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E92D96" w:rsidP="0018230C">
      <w:pPr>
        <w:pStyle w:val="Titel"/>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p>
    <w:p w:rsidR="0018230C" w:rsidRPr="00E373D8" w:rsidRDefault="00E92D96" w:rsidP="0018230C">
      <w:pPr>
        <w:pStyle w:val="Ondertitel"/>
        <w:rPr>
          <w:rFonts w:ascii="Calibri" w:hAnsi="Calibri" w:cs="Calibri"/>
          <w:b/>
          <w:bCs/>
          <w:i w:val="0"/>
          <w:iCs w:val="0"/>
          <w:color w:val="293B88"/>
          <w:spacing w:val="5"/>
          <w:sz w:val="48"/>
          <w:szCs w:val="36"/>
          <w:u w:val="single"/>
          <w:lang w:val="fr-BE"/>
        </w:rPr>
      </w:pPr>
      <w:r w:rsidRPr="00E373D8">
        <w:rPr>
          <w:rFonts w:ascii="Calibri" w:hAnsi="Calibri" w:cs="Calibri"/>
          <w:b/>
          <w:bCs/>
          <w:i w:val="0"/>
          <w:iCs w:val="0"/>
          <w:color w:val="293B88"/>
          <w:spacing w:val="5"/>
          <w:sz w:val="48"/>
          <w:szCs w:val="36"/>
          <w:u w:val="single"/>
          <w:lang w:val="fr-BE"/>
        </w:rPr>
        <w:t>Subventions facultatives</w:t>
      </w:r>
      <w:r w:rsidR="0018230C" w:rsidRPr="00E373D8">
        <w:rPr>
          <w:rFonts w:ascii="Calibri" w:hAnsi="Calibri" w:cs="Calibri"/>
          <w:b/>
          <w:bCs/>
          <w:i w:val="0"/>
          <w:iCs w:val="0"/>
          <w:color w:val="293B88"/>
          <w:spacing w:val="5"/>
          <w:sz w:val="48"/>
          <w:szCs w:val="36"/>
          <w:u w:val="single"/>
          <w:lang w:val="fr-BE"/>
        </w:rPr>
        <w:t xml:space="preserve"> 20</w:t>
      </w:r>
      <w:r w:rsidR="0018230C" w:rsidRPr="00362AA8">
        <w:rPr>
          <w:rFonts w:ascii="Calibri" w:hAnsi="Calibri" w:cs="Calibri"/>
          <w:b/>
          <w:bCs/>
          <w:i w:val="0"/>
          <w:iCs w:val="0"/>
          <w:color w:val="293B88"/>
          <w:spacing w:val="5"/>
          <w:sz w:val="48"/>
          <w:szCs w:val="36"/>
          <w:u w:val="single"/>
          <w:lang w:val="fr-BE"/>
        </w:rPr>
        <w:t>2</w:t>
      </w:r>
      <w:r w:rsidR="008915A3">
        <w:rPr>
          <w:rFonts w:ascii="Calibri" w:hAnsi="Calibri" w:cs="Calibri"/>
          <w:b/>
          <w:bCs/>
          <w:i w:val="0"/>
          <w:iCs w:val="0"/>
          <w:color w:val="293B88"/>
          <w:spacing w:val="5"/>
          <w:sz w:val="48"/>
          <w:szCs w:val="36"/>
          <w:u w:val="single"/>
          <w:lang w:val="fr-BE"/>
        </w:rPr>
        <w:t>4</w:t>
      </w:r>
    </w:p>
    <w:p w:rsidR="0018230C" w:rsidRPr="00E373D8" w:rsidRDefault="0018230C" w:rsidP="0018230C">
      <w:pPr>
        <w:pStyle w:val="Geenafstand"/>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l’activité pour laquelle une subvention est demandée</w:t>
            </w:r>
          </w:p>
          <w:p w:rsidR="00E92D96" w:rsidRPr="00E373D8" w:rsidRDefault="00E92D96" w:rsidP="007900A4">
            <w:pPr>
              <w:spacing w:after="0" w:line="256" w:lineRule="auto"/>
              <w:jc w:val="both"/>
              <w:rPr>
                <w:rFonts w:ascii="Arial" w:eastAsia="Times New Roman" w:hAnsi="Arial"/>
                <w:b/>
                <w:i/>
                <w:sz w:val="16"/>
                <w:szCs w:val="22"/>
                <w:lang w:val="fr-BE"/>
              </w:rPr>
            </w:pPr>
            <w:r w:rsidRPr="00E373D8">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rsidR="0018230C" w:rsidRPr="00E373D8" w:rsidRDefault="0018230C" w:rsidP="0018230C">
      <w:pPr>
        <w:pStyle w:val="Plattetekst"/>
        <w:spacing w:after="0" w:line="276" w:lineRule="auto"/>
        <w:rPr>
          <w:rFonts w:ascii="Arial" w:eastAsia="Times New Roman" w:hAnsi="Arial"/>
          <w:b/>
          <w:color w:val="auto"/>
          <w:sz w:val="22"/>
          <w:szCs w:val="24"/>
          <w:u w:val="single"/>
          <w:lang w:val="fr-BE"/>
        </w:rPr>
      </w:pPr>
    </w:p>
    <w:p w:rsidR="0018230C" w:rsidRPr="00E373D8" w:rsidRDefault="0018230C" w:rsidP="0018230C">
      <w:pPr>
        <w:pStyle w:val="Plattetekst"/>
        <w:spacing w:after="0" w:line="276" w:lineRule="auto"/>
        <w:rPr>
          <w:rFonts w:ascii="Arial" w:eastAsia="Times New Roman" w:hAnsi="Arial"/>
          <w:b/>
          <w:color w:val="auto"/>
          <w:sz w:val="22"/>
          <w:szCs w:val="24"/>
          <w:u w:val="single"/>
          <w:lang w:val="fr-BE"/>
        </w:rPr>
      </w:pPr>
    </w:p>
    <w:p w:rsidR="00E92D96" w:rsidRPr="00E373D8" w:rsidRDefault="00E92D96" w:rsidP="00E92D96">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Pour introduire votre demande de subvention, vous disposez de deux possibilités :</w:t>
      </w:r>
    </w:p>
    <w:p w:rsidR="00E92D96" w:rsidRPr="00E373D8" w:rsidRDefault="00E92D96" w:rsidP="00E92D96">
      <w:pPr>
        <w:pStyle w:val="Plattetekst"/>
        <w:spacing w:after="0" w:line="276" w:lineRule="auto"/>
        <w:jc w:val="both"/>
        <w:rPr>
          <w:rFonts w:ascii="Arial" w:eastAsia="Times New Roman" w:hAnsi="Arial"/>
          <w:color w:val="auto"/>
          <w:lang w:val="fr-BE"/>
        </w:rPr>
      </w:pPr>
    </w:p>
    <w:p w:rsidR="00E92D96" w:rsidRPr="00E373D8" w:rsidRDefault="00E92D96" w:rsidP="00E92D96">
      <w:pPr>
        <w:pStyle w:val="Plattetekst"/>
        <w:numPr>
          <w:ilvl w:val="0"/>
          <w:numId w:val="4"/>
        </w:num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Vous le complétez en ligne via </w:t>
      </w:r>
      <w:hyperlink r:id="rId8" w:history="1">
        <w:proofErr w:type="spellStart"/>
        <w:r w:rsidRPr="00E373D8">
          <w:rPr>
            <w:rStyle w:val="Hyperlink"/>
            <w:rFonts w:ascii="Arial" w:eastAsia="Times New Roman" w:hAnsi="Arial"/>
            <w:lang w:val="fr-BE"/>
          </w:rPr>
          <w:t>Irisbox</w:t>
        </w:r>
        <w:proofErr w:type="spellEnd"/>
      </w:hyperlink>
      <w:r w:rsidRPr="00E373D8">
        <w:rPr>
          <w:rFonts w:ascii="Arial" w:eastAsia="Times New Roman" w:hAnsi="Arial"/>
          <w:color w:val="auto"/>
          <w:lang w:val="fr-BE"/>
        </w:rPr>
        <w:t>. Le document sera envoyé automatiquement à l’Administration ;</w:t>
      </w:r>
      <w:r w:rsidRPr="00E373D8">
        <w:rPr>
          <w:rFonts w:ascii="Arial" w:eastAsia="Times New Roman" w:hAnsi="Arial"/>
          <w:color w:val="auto"/>
          <w:lang w:val="fr-BE"/>
        </w:rPr>
        <w:br/>
      </w:r>
    </w:p>
    <w:p w:rsidR="0018230C" w:rsidRPr="00BE24FD" w:rsidRDefault="00E92D96" w:rsidP="00EC7900">
      <w:pPr>
        <w:pStyle w:val="Plattetekst"/>
        <w:numPr>
          <w:ilvl w:val="0"/>
          <w:numId w:val="4"/>
        </w:numPr>
        <w:spacing w:after="0" w:line="276" w:lineRule="auto"/>
        <w:jc w:val="both"/>
        <w:rPr>
          <w:rFonts w:ascii="Arial" w:eastAsia="Times New Roman" w:hAnsi="Arial"/>
          <w:color w:val="auto"/>
          <w:lang w:val="fr-BE"/>
        </w:rPr>
      </w:pPr>
      <w:r w:rsidRPr="00BE24FD">
        <w:rPr>
          <w:rFonts w:ascii="Arial" w:eastAsia="Times New Roman" w:hAnsi="Arial"/>
          <w:color w:val="auto"/>
          <w:lang w:val="fr-BE"/>
        </w:rPr>
        <w:t xml:space="preserve">Vous le complétez et nous l’envoyez soit par courriel à l’adresse </w:t>
      </w:r>
      <w:hyperlink r:id="rId9" w:history="1">
        <w:r w:rsidR="00BE24FD" w:rsidRPr="00BE24FD">
          <w:rPr>
            <w:rStyle w:val="Hyperlink"/>
            <w:rFonts w:ascii="Arial" w:eastAsia="Times New Roman" w:hAnsi="Arial"/>
            <w:lang w:val="fr-BE" w:eastAsia="en-US" w:bidi="ar-SA"/>
          </w:rPr>
          <w:t>subsides@ccc.brussels</w:t>
        </w:r>
      </w:hyperlink>
      <w:r w:rsidRPr="00BE24FD">
        <w:rPr>
          <w:rFonts w:ascii="Arial" w:eastAsia="Times New Roman" w:hAnsi="Arial"/>
          <w:color w:val="auto"/>
          <w:lang w:val="fr-BE"/>
        </w:rPr>
        <w:t>, soit par voie postale à l’adresse suivante : Commission communautaire commune, 71/1 Rue Belliard, 1040 Bruxelles</w:t>
      </w:r>
      <w:r w:rsidR="0018230C" w:rsidRPr="00BE24FD">
        <w:rPr>
          <w:rFonts w:ascii="Arial" w:eastAsia="Times New Roman" w:hAnsi="Arial"/>
          <w:lang w:val="fr-BE"/>
        </w:rPr>
        <w:t xml:space="preserve">. </w:t>
      </w:r>
      <w:r w:rsidR="00C97EA7" w:rsidRPr="00BE24FD">
        <w:rPr>
          <w:rFonts w:ascii="Arial" w:eastAsia="Times New Roman" w:hAnsi="Arial"/>
          <w:color w:val="auto"/>
          <w:lang w:val="fr-BE"/>
        </w:rPr>
        <w:t>Nous vous demandons de remplir le formulaire de demande numérique</w:t>
      </w:r>
      <w:r w:rsidR="00740599" w:rsidRPr="00BE24FD">
        <w:rPr>
          <w:rFonts w:ascii="Arial" w:eastAsia="Times New Roman" w:hAnsi="Arial"/>
          <w:color w:val="auto"/>
          <w:lang w:val="fr-BE"/>
        </w:rPr>
        <w:t>ment</w:t>
      </w:r>
      <w:r w:rsidR="0018230C" w:rsidRPr="00BE24FD">
        <w:rPr>
          <w:rFonts w:ascii="Arial" w:eastAsia="Times New Roman" w:hAnsi="Arial"/>
          <w:color w:val="auto"/>
          <w:lang w:val="fr-BE"/>
        </w:rPr>
        <w:t>.</w:t>
      </w:r>
    </w:p>
    <w:p w:rsidR="0018230C" w:rsidRPr="00E373D8" w:rsidRDefault="0018230C" w:rsidP="0018230C">
      <w:pPr>
        <w:spacing w:after="0"/>
        <w:jc w:val="both"/>
        <w:rPr>
          <w:rFonts w:ascii="Arial" w:eastAsia="Times New Roman" w:hAnsi="Arial"/>
          <w:color w:val="auto"/>
          <w:sz w:val="18"/>
          <w:lang w:val="fr-BE"/>
        </w:rPr>
      </w:pPr>
    </w:p>
    <w:p w:rsidR="0018230C" w:rsidRPr="00E373D8" w:rsidRDefault="00C97EA7" w:rsidP="0018230C">
      <w:pPr>
        <w:spacing w:after="0"/>
        <w:jc w:val="both"/>
        <w:rPr>
          <w:rFonts w:ascii="Arial" w:eastAsia="Times New Roman" w:hAnsi="Arial"/>
          <w:color w:val="auto"/>
          <w:lang w:val="fr-BE"/>
        </w:rPr>
      </w:pPr>
      <w:r w:rsidRPr="00E373D8">
        <w:rPr>
          <w:rFonts w:ascii="Arial" w:eastAsia="Times New Roman" w:hAnsi="Arial"/>
          <w:color w:val="auto"/>
          <w:lang w:val="fr-BE"/>
        </w:rPr>
        <w:t>Si vous complétez le formulaire de demande numérique</w:t>
      </w:r>
      <w:r w:rsidR="00740599" w:rsidRPr="00E373D8">
        <w:rPr>
          <w:rFonts w:ascii="Arial" w:eastAsia="Times New Roman" w:hAnsi="Arial"/>
          <w:color w:val="auto"/>
          <w:lang w:val="fr-BE"/>
        </w:rPr>
        <w:t>ment</w:t>
      </w:r>
      <w:r w:rsidRPr="00E373D8">
        <w:rPr>
          <w:rFonts w:ascii="Arial" w:eastAsia="Times New Roman" w:hAnsi="Arial"/>
          <w:color w:val="auto"/>
          <w:lang w:val="fr-BE"/>
        </w:rPr>
        <w:t>, vous ne devez plus l’envoyer par la poste</w:t>
      </w:r>
      <w:r w:rsidR="0018230C"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szCs w:val="22"/>
          <w:lang w:val="fr-BE"/>
        </w:rPr>
      </w:pPr>
    </w:p>
    <w:p w:rsidR="0018230C" w:rsidRPr="00E373D8" w:rsidRDefault="00C97EA7" w:rsidP="0018230C">
      <w:pPr>
        <w:spacing w:after="0" w:line="276" w:lineRule="auto"/>
        <w:jc w:val="both"/>
        <w:rPr>
          <w:rFonts w:ascii="Arial" w:eastAsia="Times New Roman" w:hAnsi="Arial"/>
          <w:color w:val="auto"/>
          <w:szCs w:val="22"/>
          <w:lang w:val="fr-BE"/>
        </w:rPr>
      </w:pPr>
      <w:r w:rsidRPr="00E373D8">
        <w:rPr>
          <w:rFonts w:ascii="Arial" w:eastAsia="Times New Roman" w:hAnsi="Arial"/>
          <w:color w:val="auto"/>
          <w:szCs w:val="22"/>
          <w:lang w:val="fr-BE"/>
        </w:rPr>
        <w:t>Vous pouvez envoyer vos questions relatives au présent formulaire à l’adresse:</w:t>
      </w:r>
      <w:r w:rsidR="0018230C" w:rsidRPr="00E373D8">
        <w:rPr>
          <w:rFonts w:ascii="Arial" w:eastAsia="Times New Roman" w:hAnsi="Arial"/>
          <w:color w:val="auto"/>
          <w:szCs w:val="22"/>
          <w:lang w:val="fr-BE"/>
        </w:rPr>
        <w:t xml:space="preserve"> </w:t>
      </w:r>
      <w:hyperlink r:id="rId10" w:history="1">
        <w:r w:rsidR="00975214" w:rsidRPr="00BE24FD">
          <w:rPr>
            <w:rStyle w:val="Hyperlink"/>
            <w:rFonts w:ascii="Arial" w:eastAsia="Times New Roman" w:hAnsi="Arial"/>
            <w:lang w:val="fr-BE" w:eastAsia="en-US" w:bidi="ar-SA"/>
          </w:rPr>
          <w:t>subsides@ccc.brussels</w:t>
        </w:r>
      </w:hyperlink>
      <w:r w:rsidR="0018230C" w:rsidRPr="00E373D8">
        <w:rPr>
          <w:rFonts w:ascii="Arial" w:eastAsia="Times New Roman" w:hAnsi="Arial"/>
          <w:color w:val="auto"/>
          <w:szCs w:val="22"/>
          <w:lang w:val="fr-BE"/>
        </w:rPr>
        <w:t>.</w:t>
      </w:r>
    </w:p>
    <w:p w:rsidR="0018230C" w:rsidRPr="00E373D8" w:rsidRDefault="0018230C" w:rsidP="0018230C">
      <w:pPr>
        <w:spacing w:after="0" w:line="276" w:lineRule="auto"/>
        <w:ind w:left="108"/>
        <w:jc w:val="both"/>
        <w:rPr>
          <w:rFonts w:ascii="Arial" w:eastAsia="Times New Roman" w:hAnsi="Arial"/>
          <w:color w:val="auto"/>
          <w:szCs w:val="22"/>
          <w:lang w:val="fr-BE"/>
        </w:rPr>
      </w:pPr>
    </w:p>
    <w:p w:rsidR="0018230C" w:rsidRPr="00E373D8" w:rsidRDefault="00C97EA7" w:rsidP="0018230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L’introduction de votre demande n’entraine pas automatiquement l’octroi d’une subvention</w:t>
      </w:r>
      <w:r w:rsidR="0018230C" w:rsidRPr="00E373D8">
        <w:rPr>
          <w:rFonts w:ascii="Arial" w:eastAsia="Times New Roman" w:hAnsi="Arial"/>
          <w:b/>
          <w:color w:val="auto"/>
          <w:szCs w:val="22"/>
          <w:lang w:val="fr-BE"/>
        </w:rPr>
        <w:t>.</w:t>
      </w:r>
    </w:p>
    <w:p w:rsidR="0018230C" w:rsidRPr="00E373D8" w:rsidRDefault="0018230C" w:rsidP="0018230C">
      <w:pPr>
        <w:spacing w:after="0" w:line="276" w:lineRule="auto"/>
        <w:jc w:val="both"/>
        <w:rPr>
          <w:rFonts w:ascii="Arial" w:eastAsia="Times New Roman" w:hAnsi="Arial"/>
          <w:b/>
          <w:color w:val="auto"/>
          <w:szCs w:val="22"/>
          <w:lang w:val="fr-BE"/>
        </w:rPr>
      </w:pPr>
    </w:p>
    <w:p w:rsidR="009017F3" w:rsidRPr="00E373D8" w:rsidRDefault="00C97EA7"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En principe, une subvention ne peut être accordée que si la demande de subvention précède l'activité à laquelle la subvention se rapporte</w:t>
      </w:r>
      <w:r w:rsidR="00F535C2" w:rsidRPr="00E373D8">
        <w:rPr>
          <w:rFonts w:ascii="Arial" w:eastAsia="Times New Roman" w:hAnsi="Arial"/>
          <w:b/>
          <w:color w:val="auto"/>
          <w:szCs w:val="22"/>
          <w:lang w:val="fr-BE"/>
        </w:rPr>
        <w:t xml:space="preserve">. </w:t>
      </w:r>
      <w:r w:rsidRPr="00E373D8">
        <w:rPr>
          <w:rFonts w:ascii="Arial" w:eastAsia="Times New Roman" w:hAnsi="Arial"/>
          <w:b/>
          <w:color w:val="auto"/>
          <w:szCs w:val="22"/>
          <w:lang w:val="fr-BE"/>
        </w:rPr>
        <w:t xml:space="preserve"> </w:t>
      </w:r>
      <w:r w:rsidR="00F535C2" w:rsidRPr="00E373D8">
        <w:rPr>
          <w:rFonts w:ascii="Arial" w:eastAsia="Times New Roman" w:hAnsi="Arial"/>
          <w:b/>
          <w:color w:val="auto"/>
          <w:szCs w:val="22"/>
          <w:lang w:val="fr-BE"/>
        </w:rPr>
        <w:t xml:space="preserve">La période de subvention est postérieure à </w:t>
      </w:r>
      <w:r w:rsidRPr="00E373D8">
        <w:rPr>
          <w:rFonts w:ascii="Arial" w:eastAsia="Times New Roman" w:hAnsi="Arial"/>
          <w:b/>
          <w:color w:val="auto"/>
          <w:szCs w:val="22"/>
          <w:lang w:val="fr-BE"/>
        </w:rPr>
        <w:t>la date de la demande.</w:t>
      </w:r>
    </w:p>
    <w:p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rsidR="0018230C" w:rsidRPr="00E373D8" w:rsidRDefault="0018230C" w:rsidP="0018230C">
      <w:pPr>
        <w:tabs>
          <w:tab w:val="right" w:pos="2955"/>
        </w:tabs>
        <w:spacing w:after="0" w:line="276" w:lineRule="auto"/>
        <w:rPr>
          <w:rFonts w:ascii="Arial" w:eastAsia="Times New Roman" w:hAnsi="Arial"/>
          <w:i/>
          <w:color w:val="auto"/>
          <w:lang w:val="fr-BE"/>
        </w:rPr>
      </w:pPr>
      <w:bookmarkStart w:id="0" w:name="OP1_BnSe0PVs"/>
      <w:bookmarkStart w:id="1" w:name="S2_Norm_Nahum_Nam"/>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16531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nil"/>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les activités habituelles de votre organisation</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70729F" w:rsidRPr="00E373D8" w:rsidRDefault="0070729F">
      <w:pPr>
        <w:suppressAutoHyphens w:val="0"/>
        <w:spacing w:after="160" w:line="259"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E373D8">
        <w:rPr>
          <w:rFonts w:ascii="Arial" w:eastAsia="Times New Roman" w:hAnsi="Arial"/>
          <w:b/>
          <w:color w:val="auto"/>
          <w:u w:val="single"/>
          <w:lang w:val="fr-BE"/>
        </w:rPr>
        <w:t>I.2. Contact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Adresse postale</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lastRenderedPageBreak/>
        <w:t>Personne de contact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eastAsia="Times New Roman" w:cs="Times New Roman"/>
          <w:color w:val="auto"/>
          <w:lang w:val="fr-BE"/>
        </w:rPr>
      </w:pPr>
      <w:bookmarkStart w:id="10" w:name="S19"/>
      <w:bookmarkEnd w:id="2"/>
    </w:p>
    <w:p w:rsidR="0018230C" w:rsidRPr="00E373D8" w:rsidRDefault="0018230C" w:rsidP="0018230C">
      <w:pPr>
        <w:tabs>
          <w:tab w:val="right" w:pos="3495"/>
        </w:tabs>
        <w:spacing w:after="0" w:line="276" w:lineRule="auto"/>
        <w:rPr>
          <w:rFonts w:eastAsia="Times New Roman" w:cs="Times New Roman"/>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I.3. </w:t>
      </w:r>
      <w:r w:rsidR="00E76579" w:rsidRPr="00E373D8">
        <w:rPr>
          <w:rFonts w:ascii="Arial" w:eastAsia="Times New Roman" w:hAnsi="Arial"/>
          <w:b/>
          <w:color w:val="auto"/>
          <w:u w:val="single"/>
          <w:lang w:val="fr-BE"/>
        </w:rPr>
        <w:t>Agrément</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E76579" w:rsidP="00E7657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Non</w:t>
            </w:r>
          </w:p>
        </w:tc>
      </w:tr>
    </w:tbl>
    <w:p w:rsidR="0018230C" w:rsidRPr="00E373D8" w:rsidRDefault="0018230C" w:rsidP="0018230C">
      <w:pPr>
        <w:tabs>
          <w:tab w:val="right" w:pos="3495"/>
        </w:tabs>
        <w:spacing w:after="0" w:line="276" w:lineRule="auto"/>
        <w:rPr>
          <w:rFonts w:ascii="Arial" w:eastAsia="Times New Roman" w:hAnsi="Arial"/>
          <w:i/>
          <w:color w:val="auto"/>
          <w:lang w:val="fr-BE"/>
        </w:rPr>
      </w:pPr>
    </w:p>
    <w:p w:rsidR="0018230C" w:rsidRPr="00E373D8" w:rsidRDefault="00E76579" w:rsidP="0018230C">
      <w:pPr>
        <w:tabs>
          <w:tab w:val="right" w:pos="3495"/>
        </w:tabs>
        <w:spacing w:after="0" w:line="276" w:lineRule="auto"/>
        <w:rPr>
          <w:rFonts w:ascii="Arial" w:eastAsia="Times New Roman" w:hAnsi="Arial"/>
          <w:i/>
          <w:color w:val="auto"/>
          <w:lang w:val="fr-BE"/>
        </w:rPr>
      </w:pPr>
      <w:r w:rsidRPr="00E373D8">
        <w:rPr>
          <w:rFonts w:ascii="Arial" w:eastAsia="Times New Roman" w:hAnsi="Arial"/>
          <w:i/>
          <w:color w:val="auto"/>
          <w:lang w:val="fr-BE"/>
        </w:rPr>
        <w:t>Si oui</w:t>
      </w:r>
      <w:r w:rsidR="0018230C" w:rsidRPr="00E373D8">
        <w:rPr>
          <w:rFonts w:ascii="Arial" w:eastAsia="Times New Roman" w:hAnsi="Arial"/>
          <w:i/>
          <w:color w:val="auto"/>
          <w:lang w:val="fr-BE"/>
        </w:rPr>
        <w:t xml:space="preserve">, </w:t>
      </w:r>
      <w:r w:rsidRPr="00E373D8">
        <w:rPr>
          <w:rFonts w:ascii="Arial" w:eastAsia="Times New Roman" w:hAnsi="Arial"/>
          <w:i/>
          <w:color w:val="auto"/>
          <w:lang w:val="fr-BE"/>
        </w:rPr>
        <w:t>veuillez indiquer les informations en rapport avec l’(les)agrément(s):</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Autorité d’agrément </w:t>
            </w:r>
          </w:p>
          <w:p w:rsidR="00E76579" w:rsidRPr="00E373D8" w:rsidRDefault="00E76579" w:rsidP="007900A4">
            <w:pPr>
              <w:spacing w:after="0" w:line="256" w:lineRule="auto"/>
              <w:jc w:val="both"/>
              <w:rPr>
                <w:rFonts w:ascii="Arial" w:eastAsia="Times New Roman" w:hAnsi="Arial"/>
                <w:i/>
                <w:color w:val="auto"/>
                <w:lang w:val="fr-BE"/>
              </w:rPr>
            </w:pP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Période d’agrément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Voetnootmarkering"/>
          <w:rFonts w:ascii="Arial" w:eastAsia="Times New Roman" w:hAnsi="Arial"/>
          <w:b/>
          <w:color w:val="auto"/>
          <w:u w:val="single"/>
          <w:lang w:val="fr-BE"/>
        </w:rPr>
        <w:footnoteReference w:id="1"/>
      </w:r>
    </w:p>
    <w:p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rsidR="0018230C" w:rsidRPr="00E373D8" w:rsidRDefault="0018230C" w:rsidP="0018230C">
      <w:pPr>
        <w:pStyle w:val="Plattetekst"/>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B83D63" w:rsidP="000F52AD">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éventuellement, d’autres éléments </w:t>
            </w:r>
            <w:r w:rsidR="000F52AD" w:rsidRPr="00E373D8">
              <w:rPr>
                <w:rFonts w:ascii="Arial" w:eastAsia="Times New Roman" w:hAnsi="Arial"/>
                <w:color w:val="auto"/>
                <w:lang w:val="fr-BE"/>
              </w:rPr>
              <w:t>précisant</w:t>
            </w:r>
            <w:r w:rsidRPr="00E373D8">
              <w:rPr>
                <w:rFonts w:ascii="Arial" w:eastAsia="Times New Roman" w:hAnsi="Arial"/>
                <w:color w:val="auto"/>
                <w:lang w:val="fr-BE"/>
              </w:rPr>
              <w:t xml:space="preserve"> que votre organisation possède un système de </w:t>
            </w:r>
            <w:r w:rsidR="009017F3" w:rsidRPr="00E373D8">
              <w:rPr>
                <w:rFonts w:ascii="Arial" w:eastAsia="Times New Roman" w:hAnsi="Arial"/>
                <w:color w:val="auto"/>
                <w:lang w:val="fr-BE"/>
              </w:rPr>
              <w:t>contrôle</w:t>
            </w:r>
            <w:r w:rsidRPr="00E373D8">
              <w:rPr>
                <w:rFonts w:ascii="Arial" w:eastAsia="Times New Roman" w:hAnsi="Arial"/>
                <w:color w:val="auto"/>
                <w:lang w:val="fr-BE"/>
              </w:rPr>
              <w:t xml:space="preserve"> interne.</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Default="0018230C" w:rsidP="0018230C">
      <w:pPr>
        <w:pStyle w:val="Plattetekst"/>
        <w:spacing w:after="0" w:line="276" w:lineRule="auto"/>
        <w:rPr>
          <w:rFonts w:ascii="Arial" w:eastAsia="Times New Roman" w:hAnsi="Arial"/>
          <w:color w:val="auto"/>
          <w:szCs w:val="24"/>
          <w:lang w:val="fr-BE"/>
        </w:rPr>
      </w:pPr>
    </w:p>
    <w:p w:rsidR="00E373D8" w:rsidRPr="00E373D8" w:rsidRDefault="00E373D8" w:rsidP="0018230C">
      <w:pPr>
        <w:pStyle w:val="Plattetekst"/>
        <w:spacing w:after="0" w:line="276" w:lineRule="auto"/>
        <w:rPr>
          <w:rFonts w:ascii="Arial" w:eastAsia="Times New Roman" w:hAnsi="Arial"/>
          <w:color w:val="auto"/>
          <w:szCs w:val="24"/>
          <w:lang w:val="fr-BE"/>
        </w:rPr>
      </w:pPr>
    </w:p>
    <w:p w:rsidR="0018230C" w:rsidRPr="00E373D8" w:rsidRDefault="0018230C" w:rsidP="0018230C">
      <w:pPr>
        <w:pStyle w:val="Plattetekst"/>
        <w:spacing w:after="0" w:line="276" w:lineRule="auto"/>
        <w:rPr>
          <w:rFonts w:ascii="Arial" w:eastAsia="Times New Roman" w:hAnsi="Arial"/>
          <w:b/>
          <w:color w:val="auto"/>
          <w:sz w:val="24"/>
          <w:szCs w:val="24"/>
          <w:u w:val="single"/>
          <w:lang w:val="fr-BE"/>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r w:rsidRPr="00E373D8">
        <w:rPr>
          <w:rFonts w:ascii="Arial" w:eastAsia="Times New Roman" w:hAnsi="Arial"/>
          <w:b/>
          <w:color w:val="auto"/>
          <w:sz w:val="24"/>
          <w:szCs w:val="24"/>
          <w:u w:val="single"/>
          <w:lang w:val="fr-BE"/>
        </w:rPr>
        <w:t xml:space="preserve">II. </w:t>
      </w:r>
      <w:r w:rsidR="00FE27A3" w:rsidRPr="00E373D8">
        <w:rPr>
          <w:rFonts w:ascii="Arial" w:eastAsia="Times New Roman" w:hAnsi="Arial"/>
          <w:b/>
          <w:color w:val="auto"/>
          <w:sz w:val="24"/>
          <w:szCs w:val="24"/>
          <w:u w:val="single"/>
          <w:lang w:val="fr-BE"/>
        </w:rPr>
        <w:t>L’activité pour laquelle vous introduisez une demande de subvention</w:t>
      </w:r>
    </w:p>
    <w:p w:rsidR="0018230C" w:rsidRPr="00E373D8" w:rsidRDefault="0018230C" w:rsidP="0018230C">
      <w:pPr>
        <w:tabs>
          <w:tab w:val="right" w:pos="2955"/>
        </w:tabs>
        <w:spacing w:after="0" w:line="276" w:lineRule="auto"/>
        <w:rPr>
          <w:rFonts w:ascii="Arial" w:eastAsia="Times New Roman" w:hAnsi="Arial"/>
          <w:i/>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II.1. </w:t>
      </w:r>
      <w:r w:rsidR="00FE27A3" w:rsidRPr="00E373D8">
        <w:rPr>
          <w:rFonts w:ascii="Arial" w:eastAsia="Times New Roman" w:hAnsi="Arial"/>
          <w:b/>
          <w:color w:val="auto"/>
          <w:u w:val="single"/>
          <w:lang w:val="fr-BE"/>
        </w:rPr>
        <w:t>Généralités</w:t>
      </w: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l’activité pour laquelle une subvention est demandée et indiquer le lien, si nécessaire, avec les activités habituelles de l’organisation.</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FB6ED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au terme de cette activité</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Ces éléments de réponse peuvent être utilisés pour déterminer les indica</w:t>
            </w:r>
            <w:r w:rsidR="00FB6ED9" w:rsidRPr="00E373D8">
              <w:rPr>
                <w:rFonts w:ascii="Arial" w:eastAsia="Times New Roman" w:hAnsi="Arial"/>
                <w:color w:val="auto"/>
                <w:lang w:val="fr-BE"/>
              </w:rPr>
              <w:t>teurs qui seront repris dans l’arrêté</w:t>
            </w: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8B351A" w:rsidRPr="00E373D8" w:rsidRDefault="008B351A" w:rsidP="008B351A">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public cible de l’activité</w:t>
            </w:r>
          </w:p>
          <w:p w:rsidR="0018230C" w:rsidRPr="00E373D8" w:rsidRDefault="0018230C" w:rsidP="008B351A">
            <w:pPr>
              <w:spacing w:after="0" w:line="256" w:lineRule="auto"/>
              <w:jc w:val="both"/>
              <w:rPr>
                <w:rFonts w:ascii="Arial" w:eastAsia="Times New Roman" w:hAnsi="Arial"/>
                <w:i/>
                <w:color w:val="auto"/>
                <w:sz w:val="18"/>
                <w:lang w:val="fr-BE"/>
              </w:rPr>
            </w:pP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915A3" w:rsidRPr="00165317" w:rsidTr="0023494D">
        <w:trPr>
          <w:jc w:val="center"/>
        </w:trPr>
        <w:tc>
          <w:tcPr>
            <w:tcW w:w="8986" w:type="dxa"/>
            <w:tcBorders>
              <w:top w:val="dotted" w:sz="4" w:space="0" w:color="auto"/>
              <w:left w:val="dotted" w:sz="4" w:space="0" w:color="auto"/>
              <w:bottom w:val="dotted" w:sz="4" w:space="0" w:color="auto"/>
              <w:right w:val="dotted" w:sz="4" w:space="0" w:color="auto"/>
            </w:tcBorders>
          </w:tcPr>
          <w:p w:rsidR="008915A3" w:rsidRDefault="008915A3" w:rsidP="0023494D">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 xml:space="preserve">Veuillez </w:t>
            </w:r>
            <w:r>
              <w:rPr>
                <w:rFonts w:ascii="Arial" w:eastAsia="Times New Roman" w:hAnsi="Arial"/>
                <w:color w:val="auto"/>
                <w:lang w:val="fr-BE"/>
              </w:rPr>
              <w:t>décrire de façon claire et précise la manière dont vous prendrez en compte la dimension genre dans cette activité</w:t>
            </w:r>
            <w:r>
              <w:rPr>
                <w:rStyle w:val="Voetnootmarkering"/>
                <w:rFonts w:ascii="Arial" w:eastAsia="Times New Roman" w:hAnsi="Arial"/>
                <w:color w:val="auto"/>
                <w:lang w:val="fr-BE"/>
              </w:rPr>
              <w:footnoteReference w:id="2"/>
            </w:r>
            <w:r>
              <w:rPr>
                <w:rFonts w:ascii="Arial" w:eastAsia="Times New Roman" w:hAnsi="Arial"/>
                <w:color w:val="auto"/>
                <w:lang w:val="fr-BE"/>
              </w:rPr>
              <w:t xml:space="preserve">. </w:t>
            </w:r>
            <w:r w:rsidRPr="00E373D8">
              <w:rPr>
                <w:rFonts w:ascii="Arial" w:eastAsia="Times New Roman" w:hAnsi="Arial"/>
                <w:i/>
                <w:color w:val="auto"/>
                <w:sz w:val="18"/>
                <w:lang w:val="fr-BE"/>
              </w:rPr>
              <w:t xml:space="preserve"> </w:t>
            </w:r>
          </w:p>
          <w:p w:rsidR="008915A3" w:rsidRPr="00E373D8" w:rsidRDefault="008915A3" w:rsidP="0023494D">
            <w:pPr>
              <w:spacing w:after="0" w:line="256" w:lineRule="auto"/>
              <w:jc w:val="both"/>
              <w:rPr>
                <w:rFonts w:ascii="Arial" w:eastAsia="Times New Roman" w:hAnsi="Arial"/>
                <w:i/>
                <w:color w:val="auto"/>
                <w:sz w:val="18"/>
                <w:lang w:val="fr-BE"/>
              </w:rPr>
            </w:pPr>
            <w:r w:rsidRPr="008915A3">
              <w:rPr>
                <w:rFonts w:ascii="Arial" w:eastAsia="Times New Roman" w:hAnsi="Arial"/>
                <w:i/>
                <w:color w:val="auto"/>
                <w:sz w:val="18"/>
                <w:lang w:val="fr-BE"/>
              </w:rPr>
              <w:t>Existe-t-il des différences de comportement et/ou de situations entre les hommes et les femmes en ce qui concerne l'activité dont la demande de subside fait l'objet ?</w:t>
            </w:r>
            <w:r>
              <w:rPr>
                <w:rFonts w:ascii="Arial" w:eastAsia="Times New Roman" w:hAnsi="Arial"/>
                <w:i/>
                <w:color w:val="auto"/>
                <w:sz w:val="18"/>
                <w:lang w:val="fr-BE"/>
              </w:rPr>
              <w:t xml:space="preserve"> Dans l'affirmati</w:t>
            </w:r>
            <w:r w:rsidR="00975214">
              <w:rPr>
                <w:rFonts w:ascii="Arial" w:eastAsia="Times New Roman" w:hAnsi="Arial"/>
                <w:i/>
                <w:color w:val="auto"/>
                <w:sz w:val="18"/>
                <w:lang w:val="fr-BE"/>
              </w:rPr>
              <w:t>ve</w:t>
            </w:r>
            <w:r>
              <w:rPr>
                <w:rFonts w:ascii="Arial" w:eastAsia="Times New Roman" w:hAnsi="Arial"/>
                <w:i/>
                <w:color w:val="auto"/>
                <w:sz w:val="18"/>
                <w:lang w:val="fr-BE"/>
              </w:rPr>
              <w:t>, dans quell</w:t>
            </w:r>
            <w:r w:rsidR="00975214">
              <w:rPr>
                <w:rFonts w:ascii="Arial" w:eastAsia="Times New Roman" w:hAnsi="Arial"/>
                <w:i/>
                <w:color w:val="auto"/>
                <w:sz w:val="18"/>
                <w:lang w:val="fr-BE"/>
              </w:rPr>
              <w:t>e</w:t>
            </w:r>
            <w:r>
              <w:rPr>
                <w:rFonts w:ascii="Arial" w:eastAsia="Times New Roman" w:hAnsi="Arial"/>
                <w:i/>
                <w:color w:val="auto"/>
                <w:sz w:val="18"/>
                <w:lang w:val="fr-BE"/>
              </w:rPr>
              <w:t xml:space="preserve"> mesure ces différences </w:t>
            </w:r>
            <w:r w:rsidR="00975214">
              <w:rPr>
                <w:rFonts w:ascii="Arial" w:eastAsia="Times New Roman" w:hAnsi="Arial"/>
                <w:i/>
                <w:color w:val="auto"/>
                <w:sz w:val="18"/>
                <w:lang w:val="fr-BE"/>
              </w:rPr>
              <w:t>sont-elles</w:t>
            </w:r>
            <w:r>
              <w:rPr>
                <w:rFonts w:ascii="Arial" w:eastAsia="Times New Roman" w:hAnsi="Arial"/>
                <w:i/>
                <w:color w:val="auto"/>
                <w:sz w:val="18"/>
                <w:lang w:val="fr-BE"/>
              </w:rPr>
              <w:t xml:space="preserve"> prises en compte? Quelles dispositions peuvent être mises en place pour que l'activité s'adresse </w:t>
            </w:r>
            <w:r w:rsidR="00975214">
              <w:rPr>
                <w:rFonts w:ascii="Arial" w:eastAsia="Times New Roman" w:hAnsi="Arial"/>
                <w:i/>
                <w:color w:val="auto"/>
                <w:sz w:val="18"/>
                <w:lang w:val="fr-BE"/>
              </w:rPr>
              <w:t xml:space="preserve">aux femmes et aux hommes et les </w:t>
            </w:r>
            <w:r>
              <w:rPr>
                <w:rFonts w:ascii="Arial" w:eastAsia="Times New Roman" w:hAnsi="Arial"/>
                <w:i/>
                <w:color w:val="auto"/>
                <w:sz w:val="18"/>
                <w:lang w:val="fr-BE"/>
              </w:rPr>
              <w:t xml:space="preserve">atteigne équitablement? </w:t>
            </w:r>
          </w:p>
        </w:tc>
      </w:tr>
    </w:tbl>
    <w:p w:rsidR="008915A3" w:rsidRPr="008915A3" w:rsidRDefault="008915A3" w:rsidP="0018230C">
      <w:pPr>
        <w:spacing w:after="0" w:line="276" w:lineRule="auto"/>
        <w:jc w:val="both"/>
        <w:rPr>
          <w:rFonts w:ascii="Arial" w:eastAsia="Times New Roman" w:hAnsi="Arial"/>
          <w:color w:val="auto"/>
        </w:rPr>
      </w:pPr>
    </w:p>
    <w:p w:rsidR="006870D0" w:rsidRPr="00E373D8" w:rsidRDefault="006870D0" w:rsidP="006870D0">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8915A3" w:rsidRDefault="008915A3" w:rsidP="0018230C">
      <w:pPr>
        <w:spacing w:after="0" w:line="276" w:lineRule="auto"/>
        <w:jc w:val="both"/>
        <w:rPr>
          <w:rFonts w:ascii="Arial" w:eastAsia="Times New Roman" w:hAnsi="Arial"/>
          <w:color w:val="auto"/>
          <w:lang w:val="fr-BE"/>
        </w:rPr>
      </w:pPr>
    </w:p>
    <w:p w:rsidR="006870D0" w:rsidRDefault="006870D0" w:rsidP="0018230C">
      <w:pPr>
        <w:spacing w:after="0" w:line="276" w:lineRule="auto"/>
        <w:jc w:val="both"/>
        <w:rPr>
          <w:rFonts w:ascii="Arial" w:eastAsia="Times New Roman" w:hAnsi="Arial"/>
          <w:color w:val="auto"/>
          <w:lang w:val="fr-BE"/>
        </w:rPr>
      </w:pPr>
      <w:bookmarkStart w:id="128" w:name="_GoBack"/>
      <w:bookmarkEnd w:id="128"/>
    </w:p>
    <w:p w:rsidR="006870D0" w:rsidRPr="00E373D8" w:rsidRDefault="006870D0"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 xml:space="preserve">Veuillez décrire le lien entre votre activité et la compétence territoriale de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w:t>
            </w:r>
          </w:p>
          <w:p w:rsidR="0018230C" w:rsidRPr="00E373D8" w:rsidRDefault="004836B0" w:rsidP="004836B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La région de Bruxelles-Capitale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concrètement le lien entre votre activité et la compétence de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w:t>
            </w:r>
          </w:p>
          <w:p w:rsidR="0018230C" w:rsidRPr="00E373D8" w:rsidRDefault="004836B0"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Secteurs santé et aide aux personnes.</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lien entre votre activité et le secteur bicommunautaire.</w:t>
            </w:r>
          </w:p>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La FAQ détaille les critères de rattachement au secteur bicommunautaire, dont le critère du bilinguisme externe.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9017F3" w:rsidRPr="00E373D8" w:rsidRDefault="009017F3" w:rsidP="009017F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highlight w:val="yellow"/>
          <w:lang w:val="fr-BE"/>
        </w:rPr>
      </w:pPr>
    </w:p>
    <w:bookmarkEnd w:id="11"/>
    <w:p w:rsidR="0018230C" w:rsidRPr="00E373D8" w:rsidRDefault="0018230C" w:rsidP="0018230C">
      <w:pPr>
        <w:spacing w:after="0" w:line="276" w:lineRule="auto"/>
        <w:rPr>
          <w:rFonts w:ascii="Arial" w:hAnsi="Arial"/>
          <w:bCs/>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motiver les raisons pour lesquelles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 xml:space="preserve"> devrait subsidier votre 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rPr>
          <w:rFonts w:ascii="Arial" w:hAnsi="Arial"/>
          <w:bCs/>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2D5401" w:rsidRPr="00E373D8" w:rsidRDefault="002D5401" w:rsidP="002D5401">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cas échéant, les partenaires avec lesquels vous travaillez dans le cadre de cette activité</w:t>
            </w:r>
          </w:p>
          <w:p w:rsidR="0018230C" w:rsidRPr="00E373D8" w:rsidRDefault="002D5401" w:rsidP="002D5401">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indiquer leurs références complètes (nom, adresse, leurs activités habituelles, leur(s) agrément(s) et leur rôle dans l’activité).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c>
          <w:tcPr>
            <w:tcW w:w="8986" w:type="dxa"/>
            <w:tcBorders>
              <w:top w:val="dotted" w:sz="4" w:space="0" w:color="auto"/>
              <w:left w:val="dotted" w:sz="4" w:space="0" w:color="auto"/>
              <w:bottom w:val="dotted" w:sz="4" w:space="0" w:color="auto"/>
              <w:right w:val="dotted" w:sz="4" w:space="0" w:color="auto"/>
            </w:tcBorders>
          </w:tcPr>
          <w:p w:rsidR="000D2529"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préciser les fonctions des personnes (employés + bénévoles) qui sont liées, directement ou indirectement</w:t>
            </w:r>
            <w:r w:rsidRPr="00E373D8">
              <w:rPr>
                <w:rStyle w:val="Voetnootmarkering"/>
                <w:rFonts w:ascii="Arial" w:eastAsia="Times New Roman" w:hAnsi="Arial"/>
                <w:color w:val="auto"/>
                <w:lang w:val="fr-BE"/>
              </w:rPr>
              <w:footnoteReference w:id="3"/>
            </w:r>
            <w:r w:rsidRPr="00E373D8">
              <w:rPr>
                <w:rFonts w:ascii="Arial" w:eastAsia="Times New Roman" w:hAnsi="Arial"/>
                <w:color w:val="auto"/>
                <w:lang w:val="fr-BE"/>
              </w:rPr>
              <w:t>, à la réalisation de l'activité ainsi que la justification de celle-ci.</w:t>
            </w:r>
          </w:p>
          <w:p w:rsidR="0018230C" w:rsidRPr="00E373D8" w:rsidRDefault="000D2529" w:rsidP="00B27495">
            <w:pPr>
              <w:spacing w:after="0" w:line="256" w:lineRule="auto"/>
              <w:jc w:val="both"/>
              <w:rPr>
                <w:rFonts w:ascii="Arial" w:eastAsia="Times New Roman" w:hAnsi="Arial"/>
                <w:i/>
                <w:color w:val="auto"/>
                <w:sz w:val="18"/>
                <w:lang w:val="fr-BE"/>
              </w:rPr>
            </w:pPr>
            <w:r w:rsidRPr="00362AA8">
              <w:rPr>
                <w:rFonts w:ascii="Arial" w:eastAsia="Times New Roman" w:hAnsi="Arial"/>
                <w:i/>
                <w:color w:val="auto"/>
                <w:sz w:val="18"/>
                <w:lang w:val="fr-BE"/>
              </w:rPr>
              <w:t>Le co</w:t>
            </w:r>
            <w:r w:rsidR="00B27495" w:rsidRPr="00362AA8">
              <w:rPr>
                <w:rFonts w:ascii="Arial" w:eastAsia="Times New Roman" w:hAnsi="Arial"/>
                <w:i/>
                <w:color w:val="auto"/>
                <w:sz w:val="18"/>
                <w:lang w:val="fr-BE"/>
              </w:rPr>
              <w:t>û</w:t>
            </w:r>
            <w:r w:rsidRPr="00362AA8">
              <w:rPr>
                <w:rFonts w:ascii="Arial" w:eastAsia="Times New Roman" w:hAnsi="Arial"/>
                <w:i/>
                <w:color w:val="auto"/>
                <w:sz w:val="18"/>
                <w:lang w:val="fr-BE"/>
              </w:rPr>
              <w:t xml:space="preserve">t des employés (par fonction) </w:t>
            </w:r>
            <w:r w:rsidR="00B27495" w:rsidRPr="00362AA8">
              <w:rPr>
                <w:rFonts w:ascii="Arial" w:eastAsia="Times New Roman" w:hAnsi="Arial"/>
                <w:i/>
                <w:color w:val="auto"/>
                <w:sz w:val="18"/>
                <w:lang w:val="fr-BE"/>
              </w:rPr>
              <w:t xml:space="preserve">ainsi que le barème appliqué pour chacun d’entre eux doivent impérativement être indiqués dans le </w:t>
            </w:r>
            <w:proofErr w:type="spellStart"/>
            <w:r w:rsidR="00B27495" w:rsidRPr="00362AA8">
              <w:rPr>
                <w:rFonts w:ascii="Arial" w:eastAsia="Times New Roman" w:hAnsi="Arial"/>
                <w:i/>
                <w:color w:val="auto"/>
                <w:sz w:val="18"/>
                <w:lang w:val="fr-BE"/>
              </w:rPr>
              <w:t>template</w:t>
            </w:r>
            <w:proofErr w:type="spellEnd"/>
            <w:r w:rsidR="00B27495" w:rsidRPr="00362AA8">
              <w:rPr>
                <w:rFonts w:ascii="Arial" w:eastAsia="Times New Roman" w:hAnsi="Arial"/>
                <w:i/>
                <w:color w:val="auto"/>
                <w:sz w:val="18"/>
                <w:lang w:val="fr-BE"/>
              </w:rPr>
              <w:t xml:space="preserve"> du budget de l’activité (fichier Excel joint).</w:t>
            </w:r>
          </w:p>
        </w:tc>
      </w:tr>
    </w:tbl>
    <w:p w:rsidR="0018230C" w:rsidRPr="00E373D8" w:rsidRDefault="0018230C" w:rsidP="0018230C">
      <w:pPr>
        <w:spacing w:after="0" w:line="276" w:lineRule="auto"/>
        <w:jc w:val="both"/>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28"/>
        <w:gridCol w:w="1418"/>
        <w:gridCol w:w="1276"/>
      </w:tblGrid>
      <w:tr w:rsidR="0018230C" w:rsidRPr="00165317"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Fonction</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Lien entre la fonction et l’activité à subsidier</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Directement</w:t>
            </w:r>
            <w:r w:rsidR="0018230C" w:rsidRPr="00E373D8">
              <w:rPr>
                <w:rFonts w:ascii="Arial" w:eastAsia="Times New Roman" w:hAnsi="Arial"/>
                <w:color w:val="auto"/>
                <w:lang w:val="fr-BE"/>
              </w:rPr>
              <w:t xml:space="preserve"> (D) </w:t>
            </w:r>
            <w:r w:rsidRPr="00E373D8">
              <w:rPr>
                <w:rFonts w:ascii="Arial" w:eastAsia="Times New Roman" w:hAnsi="Arial"/>
                <w:color w:val="auto"/>
                <w:lang w:val="fr-BE"/>
              </w:rPr>
              <w:t>ou Indirectement</w:t>
            </w:r>
            <w:r w:rsidR="0018230C" w:rsidRPr="00E373D8">
              <w:rPr>
                <w:rFonts w:ascii="Arial" w:eastAsia="Times New Roman" w:hAnsi="Arial"/>
                <w:color w:val="auto"/>
                <w:lang w:val="fr-BE"/>
              </w:rPr>
              <w:t xml:space="preserve"> (I)</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d’ETP</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 P</w:t>
            </w:r>
            <w:r w:rsidR="0018230C" w:rsidRPr="00E373D8">
              <w:rPr>
                <w:rFonts w:ascii="Arial" w:eastAsia="Times New Roman" w:hAnsi="Arial"/>
                <w:color w:val="auto"/>
                <w:lang w:val="fr-BE"/>
              </w:rPr>
              <w:t>P (</w:t>
            </w:r>
            <w:r w:rsidRPr="00E373D8">
              <w:rPr>
                <w:rFonts w:ascii="Arial" w:eastAsia="Times New Roman" w:hAnsi="Arial"/>
                <w:color w:val="auto"/>
                <w:lang w:val="fr-BE"/>
              </w:rPr>
              <w:t>personnes physiques</w:t>
            </w:r>
            <w:r w:rsidR="0018230C"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6237" w:type="dxa"/>
            <w:gridSpan w:val="3"/>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w:t>
            </w:r>
            <w:r w:rsidR="0018230C" w:rsidRPr="00E373D8">
              <w:rPr>
                <w:rFonts w:ascii="Arial" w:eastAsia="Times New Roman" w:hAnsi="Arial"/>
                <w:color w:val="auto"/>
                <w:lang w:val="fr-BE"/>
              </w:rPr>
              <w:t>al: …</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Total: ...</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95794D" w:rsidP="0018230C">
      <w:pPr>
        <w:pStyle w:val="Lijstalinea"/>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 xml:space="preserve">La subvention demandée auprès de la </w:t>
      </w:r>
      <w:proofErr w:type="spellStart"/>
      <w:r w:rsidRPr="00E373D8">
        <w:rPr>
          <w:rFonts w:ascii="Arial" w:eastAsia="Times New Roman" w:hAnsi="Arial"/>
          <w:b/>
          <w:sz w:val="20"/>
        </w:rPr>
        <w:t>Cocom</w:t>
      </w:r>
      <w:proofErr w:type="spellEnd"/>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165317" w:rsidTr="007900A4">
        <w:trPr>
          <w:jc w:val="center"/>
        </w:trPr>
        <w:tc>
          <w:tcPr>
            <w:tcW w:w="8986" w:type="dxa"/>
            <w:gridSpan w:val="2"/>
            <w:tcBorders>
              <w:left w:val="dotted" w:sz="4" w:space="0" w:color="auto"/>
              <w:right w:val="dotted" w:sz="4" w:space="0" w:color="auto"/>
            </w:tcBorders>
          </w:tcPr>
          <w:p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rsidR="0018230C" w:rsidRPr="00E373D8" w:rsidRDefault="0084206A" w:rsidP="0018230C">
      <w:pPr>
        <w:pStyle w:val="Lijstalinea"/>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Subvention(s) octroyée(s) par les autres entités</w:t>
      </w:r>
    </w:p>
    <w:p w:rsidR="0018230C" w:rsidRPr="00E373D8" w:rsidRDefault="0018230C" w:rsidP="0018230C">
      <w:pPr>
        <w:pStyle w:val="Lijstalinea"/>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165317"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E2211D"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rsidR="0018230C" w:rsidRPr="00E373D8" w:rsidRDefault="0018230C" w:rsidP="0018230C">
      <w:pPr>
        <w:spacing w:after="0" w:line="276" w:lineRule="auto"/>
        <w:jc w:val="both"/>
        <w:rPr>
          <w:rFonts w:ascii="Arial" w:eastAsia="Times New Roman" w:hAnsi="Arial"/>
          <w:color w:val="auto"/>
          <w:lang w:val="fr-BE"/>
        </w:rPr>
      </w:pPr>
    </w:p>
    <w:tbl>
      <w:tblPr>
        <w:tblStyle w:val="Tabelraste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165317" w:rsidTr="007900A4">
        <w:trPr>
          <w:trHeight w:val="714"/>
        </w:trPr>
        <w:tc>
          <w:tcPr>
            <w:tcW w:w="2722" w:type="dxa"/>
          </w:tcPr>
          <w:p w:rsidR="006B6029" w:rsidRPr="00E373D8" w:rsidRDefault="006B6029" w:rsidP="006B6029">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rsidR="006B6029" w:rsidRPr="00E373D8" w:rsidRDefault="006B6029" w:rsidP="006B6029">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418"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6B6029" w:rsidRPr="00E373D8" w:rsidTr="007900A4">
        <w:tc>
          <w:tcPr>
            <w:tcW w:w="2722"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c>
          <w:tcPr>
            <w:tcW w:w="2722"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rsidR="0018230C" w:rsidRDefault="0018230C" w:rsidP="0018230C">
      <w:pPr>
        <w:tabs>
          <w:tab w:val="right" w:pos="3495"/>
        </w:tabs>
        <w:spacing w:after="0" w:line="276" w:lineRule="auto"/>
        <w:rPr>
          <w:rFonts w:ascii="Arial" w:eastAsia="Times New Roman" w:hAnsi="Arial"/>
          <w:color w:val="auto"/>
          <w:lang w:val="fr-BE"/>
        </w:rPr>
      </w:pPr>
    </w:p>
    <w:p w:rsidR="00E373D8" w:rsidRPr="00E373D8" w:rsidRDefault="00E373D8"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pStyle w:val="Plattetekst"/>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p>
    <w:p w:rsidR="0018230C" w:rsidRPr="00E373D8" w:rsidRDefault="0018230C" w:rsidP="0018230C">
      <w:pPr>
        <w:pStyle w:val="Plattetekst"/>
        <w:spacing w:after="0" w:line="276" w:lineRule="auto"/>
        <w:jc w:val="both"/>
        <w:rPr>
          <w:rFonts w:ascii="Arial" w:eastAsia="Times New Roman" w:hAnsi="Arial"/>
          <w:color w:val="auto"/>
          <w:szCs w:val="24"/>
          <w:u w:val="single"/>
          <w:lang w:val="fr-BE"/>
        </w:rPr>
      </w:pPr>
    </w:p>
    <w:p w:rsidR="006B6029" w:rsidRPr="00E373D8" w:rsidRDefault="006B6029"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Cochez les documents annexés et numérotez les documents en utilisant la numérotation ci-dessous.</w:t>
      </w:r>
    </w:p>
    <w:p w:rsidR="0018230C" w:rsidRPr="00E373D8" w:rsidRDefault="0018230C" w:rsidP="0018230C">
      <w:pPr>
        <w:pStyle w:val="Plattetekst"/>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Est-ce que votre organisation est une institution publique?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9131F6" w:rsidP="002C523F">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lastRenderedPageBreak/>
              <w:t>Par exemple</w:t>
            </w:r>
            <w:r w:rsidR="0018230C" w:rsidRPr="00E373D8">
              <w:rPr>
                <w:rFonts w:ascii="Arial" w:eastAsia="Times New Roman" w:hAnsi="Arial"/>
                <w:i/>
                <w:color w:val="auto"/>
                <w:sz w:val="18"/>
                <w:lang w:val="fr-BE"/>
              </w:rPr>
              <w:t xml:space="preserve">: </w:t>
            </w:r>
            <w:r w:rsidRPr="00E373D8">
              <w:rPr>
                <w:rFonts w:ascii="Arial" w:eastAsia="Times New Roman" w:hAnsi="Arial"/>
                <w:i/>
                <w:color w:val="auto"/>
                <w:sz w:val="18"/>
                <w:lang w:val="fr-BE"/>
              </w:rPr>
              <w:t>commune</w:t>
            </w:r>
            <w:r w:rsidR="0018230C" w:rsidRPr="00E373D8">
              <w:rPr>
                <w:rFonts w:ascii="Arial" w:eastAsia="Times New Roman" w:hAnsi="Arial"/>
                <w:i/>
                <w:color w:val="auto"/>
                <w:sz w:val="18"/>
                <w:lang w:val="fr-BE"/>
              </w:rPr>
              <w:t xml:space="preserve"> – </w:t>
            </w:r>
            <w:r w:rsidRPr="00E373D8">
              <w:rPr>
                <w:rFonts w:ascii="Arial" w:eastAsia="Times New Roman" w:hAnsi="Arial"/>
                <w:i/>
                <w:color w:val="auto"/>
                <w:sz w:val="18"/>
                <w:lang w:val="fr-BE"/>
              </w:rPr>
              <w:t xml:space="preserve">CPAS </w:t>
            </w:r>
            <w:r w:rsidR="00E373D8">
              <w:rPr>
                <w:rFonts w:ascii="Arial" w:eastAsia="Times New Roman" w:hAnsi="Arial"/>
                <w:i/>
                <w:color w:val="auto"/>
                <w:sz w:val="18"/>
                <w:lang w:val="fr-BE"/>
              </w:rPr>
              <w:t>–</w:t>
            </w:r>
            <w:r w:rsidR="002C523F" w:rsidRPr="00E373D8">
              <w:rPr>
                <w:rFonts w:ascii="Arial" w:eastAsia="Times New Roman" w:hAnsi="Arial"/>
                <w:i/>
                <w:color w:val="auto"/>
                <w:sz w:val="18"/>
                <w:lang w:val="fr-BE"/>
              </w:rPr>
              <w:t>association</w:t>
            </w:r>
            <w:r w:rsidR="00E373D8">
              <w:rPr>
                <w:rFonts w:ascii="Arial" w:eastAsia="Times New Roman" w:hAnsi="Arial"/>
                <w:i/>
                <w:color w:val="auto"/>
                <w:sz w:val="18"/>
                <w:lang w:val="fr-BE"/>
              </w:rPr>
              <w:t>-CPAS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lastRenderedPageBreak/>
              <w:t>……….</w:t>
            </w:r>
          </w:p>
        </w:tc>
      </w:tr>
    </w:tbl>
    <w:p w:rsidR="0018230C" w:rsidRPr="00E373D8" w:rsidRDefault="0018230C" w:rsidP="0018230C">
      <w:pPr>
        <w:pStyle w:val="Plattetekst"/>
        <w:spacing w:after="0" w:line="276" w:lineRule="auto"/>
        <w:jc w:val="both"/>
        <w:rPr>
          <w:rFonts w:ascii="Arial" w:eastAsia="Times New Roman" w:hAnsi="Arial"/>
          <w:color w:val="auto"/>
          <w:lang w:val="fr-BE"/>
        </w:rPr>
      </w:pPr>
    </w:p>
    <w:p w:rsidR="002C523F" w:rsidRPr="00E373D8" w:rsidRDefault="002C523F"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organisations de droit public ne doivent joindre que les annexes </w:t>
      </w:r>
      <w:r w:rsidR="00CD5C79">
        <w:rPr>
          <w:rFonts w:ascii="Arial" w:eastAsia="Times New Roman" w:hAnsi="Arial"/>
          <w:color w:val="auto"/>
          <w:lang w:val="fr-BE"/>
        </w:rPr>
        <w:t>5</w:t>
      </w:r>
      <w:r w:rsidRPr="00E373D8">
        <w:rPr>
          <w:rFonts w:ascii="Arial" w:eastAsia="Times New Roman" w:hAnsi="Arial"/>
          <w:color w:val="auto"/>
          <w:lang w:val="fr-BE"/>
        </w:rPr>
        <w:t xml:space="preserve"> (attestation bancaire ou bulletin de virement) et 8 (budget de l’activité).</w:t>
      </w:r>
    </w:p>
    <w:p w:rsidR="002C523F" w:rsidRPr="00E373D8" w:rsidRDefault="002C523F" w:rsidP="0018230C">
      <w:pPr>
        <w:pStyle w:val="Plattetekst"/>
        <w:spacing w:after="0" w:line="276" w:lineRule="auto"/>
        <w:jc w:val="both"/>
        <w:rPr>
          <w:rFonts w:ascii="Arial" w:eastAsia="Times New Roman" w:hAnsi="Arial"/>
          <w:color w:val="auto"/>
          <w:lang w:val="fr-BE"/>
        </w:rPr>
      </w:pPr>
    </w:p>
    <w:p w:rsidR="0018230C" w:rsidRPr="00E373D8" w:rsidRDefault="002C523F"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autres organisations (pas de droit public) doivent joindre toutes les annexes reprises ci-dessous.  </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29" w:name="S22"/>
      <w:bookmarkStart w:id="130" w:name="S23_42etas_42elize_42elieve_44elete"/>
      <w:bookmarkStart w:id="131" w:name="S20_publication_Publication"/>
      <w:bookmarkStart w:id="132"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4530"/>
        </w:tabs>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rsidR="006D2A5B" w:rsidRPr="00E373D8" w:rsidRDefault="006D2A5B" w:rsidP="006D2A5B">
      <w:pPr>
        <w:pStyle w:val="Lijstalinea"/>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rsidR="006D2A5B" w:rsidRPr="00E373D8" w:rsidRDefault="006D2A5B" w:rsidP="006D2A5B">
      <w:pPr>
        <w:pStyle w:val="Lijstalinea"/>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rsidR="0018230C" w:rsidRPr="00E373D8" w:rsidRDefault="0018230C" w:rsidP="0018230C">
      <w:pPr>
        <w:pStyle w:val="Lijstalinea"/>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left" w:pos="284"/>
        </w:tabs>
        <w:spacing w:after="0" w:line="276" w:lineRule="auto"/>
        <w:ind w:left="709" w:hanging="709"/>
        <w:jc w:val="both"/>
        <w:rPr>
          <w:rFonts w:ascii="Arial" w:hAnsi="Arial"/>
          <w:lang w:val="fr-BE"/>
        </w:rPr>
      </w:pPr>
    </w:p>
    <w:p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spacing w:after="0" w:line="276" w:lineRule="auto"/>
        <w:rPr>
          <w:rFonts w:ascii="Arial" w:eastAsia="Times New Roman" w:hAnsi="Arial"/>
          <w:color w:val="auto"/>
          <w:lang w:val="fr-BE"/>
        </w:rPr>
      </w:pPr>
      <w:bookmarkStart w:id="133" w:name="S25_Sides"/>
    </w:p>
    <w:p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bancaire ou un bulletin de virement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vous avez déjà reçu une subvention de la </w:t>
      </w:r>
      <w:proofErr w:type="spellStart"/>
      <w:r w:rsidR="006D2A5B" w:rsidRPr="00E373D8">
        <w:rPr>
          <w:rFonts w:ascii="Arial" w:eastAsia="Times New Roman" w:hAnsi="Arial"/>
          <w:color w:val="auto"/>
          <w:lang w:val="fr-BE"/>
        </w:rPr>
        <w:t>Cocom</w:t>
      </w:r>
      <w:proofErr w:type="spellEnd"/>
      <w:r w:rsidR="006D2A5B" w:rsidRPr="00E373D8">
        <w:rPr>
          <w:rFonts w:ascii="Arial" w:eastAsia="Times New Roman" w:hAnsi="Arial"/>
          <w:color w:val="auto"/>
          <w:lang w:val="fr-BE"/>
        </w:rPr>
        <w:t xml:space="preserve"> et si votre compte bancaire n’a pas changé entre-temps.</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w:t>
      </w:r>
      <w:proofErr w:type="spellStart"/>
      <w:r w:rsidR="006D2A5B" w:rsidRPr="00E373D8">
        <w:rPr>
          <w:rFonts w:ascii="Arial" w:eastAsia="Times New Roman" w:hAnsi="Arial"/>
          <w:color w:val="auto"/>
          <w:lang w:val="fr-BE"/>
        </w:rPr>
        <w:t>sitge</w:t>
      </w:r>
      <w:proofErr w:type="spellEnd"/>
      <w:r w:rsidR="006D2A5B" w:rsidRPr="00E373D8">
        <w:rPr>
          <w:rFonts w:ascii="Arial" w:eastAsia="Times New Roman" w:hAnsi="Arial"/>
          <w:color w:val="auto"/>
          <w:lang w:val="fr-BE"/>
        </w:rPr>
        <w:t xml:space="preserve"> du Moniteur Belge. </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8</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lastRenderedPageBreak/>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w:t>
      </w:r>
    </w:p>
    <w:p w:rsidR="006B301A" w:rsidRPr="00E373D8" w:rsidRDefault="006B301A" w:rsidP="006B301A">
      <w:pPr>
        <w:spacing w:after="0" w:line="276" w:lineRule="auto"/>
        <w:ind w:left="720"/>
        <w:rPr>
          <w:rFonts w:ascii="Arial" w:eastAsia="Times New Roman" w:hAnsi="Arial"/>
          <w:color w:val="auto"/>
          <w:lang w:val="fr-BE"/>
        </w:rPr>
      </w:pPr>
    </w:p>
    <w:p w:rsidR="006B301A" w:rsidRPr="00E373D8" w:rsidRDefault="006B301A" w:rsidP="00CE23E4">
      <w:pPr>
        <w:spacing w:after="0" w:line="276" w:lineRule="auto"/>
        <w:ind w:left="720"/>
        <w:jc w:val="both"/>
        <w:rPr>
          <w:rFonts w:ascii="Arial" w:eastAsia="Times New Roman" w:hAnsi="Arial"/>
          <w:i/>
          <w:color w:val="auto"/>
          <w:sz w:val="18"/>
          <w:lang w:val="fr-BE"/>
        </w:rPr>
      </w:pPr>
      <w:r w:rsidRPr="00E373D8">
        <w:rPr>
          <w:rFonts w:ascii="Arial" w:eastAsia="Times New Roman" w:hAnsi="Arial"/>
          <w:i/>
          <w:color w:val="auto"/>
          <w:sz w:val="18"/>
          <w:lang w:val="fr-BE"/>
        </w:rPr>
        <w:t xml:space="preserve">Pour vous aider, l’Administration a élaboré un document type, disponible sur notre site internet. Nous vous </w:t>
      </w:r>
      <w:r w:rsidR="00BA71EC" w:rsidRPr="00362AA8">
        <w:rPr>
          <w:rFonts w:ascii="Arial" w:eastAsia="Times New Roman" w:hAnsi="Arial"/>
          <w:i/>
          <w:color w:val="auto"/>
          <w:sz w:val="18"/>
          <w:lang w:val="fr-BE"/>
        </w:rPr>
        <w:t>demandons</w:t>
      </w:r>
      <w:r w:rsidRPr="00E373D8">
        <w:rPr>
          <w:rFonts w:ascii="Arial" w:eastAsia="Times New Roman" w:hAnsi="Arial"/>
          <w:i/>
          <w:color w:val="auto"/>
          <w:sz w:val="18"/>
          <w:lang w:val="fr-BE"/>
        </w:rPr>
        <w:t xml:space="preserve"> de l’utiliser. Si vous estimez qu’il n’est pas adapté à votre demande, vous pouvez nous fournir un autre document.</w:t>
      </w:r>
      <w:r w:rsidR="00CE23E4">
        <w:rPr>
          <w:rFonts w:ascii="Arial" w:eastAsia="Times New Roman" w:hAnsi="Arial"/>
          <w:i/>
          <w:color w:val="auto"/>
          <w:sz w:val="18"/>
          <w:lang w:val="fr-BE"/>
        </w:rPr>
        <w:t xml:space="preserve"> </w:t>
      </w:r>
      <w:r w:rsidR="00CE23E4" w:rsidRPr="00CE23E4">
        <w:rPr>
          <w:rFonts w:ascii="Arial" w:eastAsia="Times New Roman" w:hAnsi="Arial"/>
          <w:i/>
          <w:color w:val="auto"/>
          <w:sz w:val="18"/>
          <w:lang w:val="fr-BE"/>
        </w:rPr>
        <w:t xml:space="preserve">Vous pouvez trouver ce </w:t>
      </w:r>
      <w:r w:rsidR="00CE23E4">
        <w:rPr>
          <w:rFonts w:ascii="Arial" w:eastAsia="Times New Roman" w:hAnsi="Arial"/>
          <w:i/>
          <w:color w:val="auto"/>
          <w:sz w:val="18"/>
          <w:lang w:val="fr-BE"/>
        </w:rPr>
        <w:t>document type</w:t>
      </w:r>
      <w:r w:rsidR="00CE23E4" w:rsidRPr="00CE23E4">
        <w:rPr>
          <w:rFonts w:ascii="Arial" w:eastAsia="Times New Roman" w:hAnsi="Arial"/>
          <w:i/>
          <w:color w:val="auto"/>
          <w:sz w:val="18"/>
          <w:lang w:val="fr-BE"/>
        </w:rPr>
        <w:t xml:space="preserve"> sur le site Web </w:t>
      </w:r>
      <w:r w:rsidR="00CE23E4">
        <w:rPr>
          <w:rFonts w:ascii="Arial" w:eastAsia="Times New Roman" w:hAnsi="Arial"/>
          <w:i/>
          <w:color w:val="auto"/>
          <w:sz w:val="18"/>
          <w:lang w:val="fr-BE"/>
        </w:rPr>
        <w:t xml:space="preserve">de la </w:t>
      </w:r>
      <w:proofErr w:type="spellStart"/>
      <w:r w:rsidR="00CE23E4">
        <w:rPr>
          <w:rFonts w:ascii="Arial" w:eastAsia="Times New Roman" w:hAnsi="Arial"/>
          <w:i/>
          <w:color w:val="auto"/>
          <w:sz w:val="18"/>
          <w:lang w:val="fr-BE"/>
        </w:rPr>
        <w:t>Cocom</w:t>
      </w:r>
      <w:proofErr w:type="spellEnd"/>
      <w:r w:rsidR="00CE23E4" w:rsidRPr="00CE23E4">
        <w:rPr>
          <w:rFonts w:ascii="Arial" w:eastAsia="Times New Roman" w:hAnsi="Arial"/>
          <w:i/>
          <w:color w:val="auto"/>
          <w:sz w:val="18"/>
          <w:lang w:val="fr-BE"/>
        </w:rPr>
        <w:t>.</w:t>
      </w:r>
    </w:p>
    <w:p w:rsidR="0018230C" w:rsidRPr="00E373D8" w:rsidRDefault="0018230C" w:rsidP="0018230C">
      <w:pPr>
        <w:spacing w:after="0" w:line="276" w:lineRule="auto"/>
        <w:ind w:left="720"/>
        <w:jc w:val="both"/>
        <w:rPr>
          <w:rFonts w:ascii="Arial" w:eastAsia="Times New Roman" w:hAnsi="Arial"/>
          <w:i/>
          <w:color w:val="auto"/>
          <w:sz w:val="18"/>
          <w:lang w:val="fr-BE"/>
        </w:rPr>
      </w:pPr>
    </w:p>
    <w:p w:rsidR="0018230C" w:rsidRPr="00E373D8" w:rsidRDefault="0018230C" w:rsidP="0018230C">
      <w:pPr>
        <w:suppressAutoHyphens w:val="0"/>
        <w:spacing w:after="0" w:line="240" w:lineRule="auto"/>
        <w:rPr>
          <w:rFonts w:ascii="Arial" w:eastAsia="Times New Roman" w:hAnsi="Arial"/>
          <w:i/>
          <w:color w:val="auto"/>
          <w:lang w:val="fr-BE"/>
        </w:rPr>
      </w:pPr>
      <w:r w:rsidRPr="00E373D8">
        <w:rPr>
          <w:rFonts w:ascii="Arial" w:eastAsia="Times New Roman" w:hAnsi="Arial"/>
          <w:i/>
          <w:color w:val="auto"/>
          <w:lang w:val="fr-BE"/>
        </w:rPr>
        <w:br w:type="page"/>
      </w:r>
    </w:p>
    <w:p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rsidR="0018230C" w:rsidRPr="00E373D8" w:rsidRDefault="0018230C" w:rsidP="0018230C">
      <w:pPr>
        <w:spacing w:after="0" w:line="276" w:lineRule="auto"/>
        <w:rPr>
          <w:color w:val="auto"/>
          <w:lang w:val="fr-BE"/>
        </w:rPr>
      </w:pPr>
      <w:bookmarkStart w:id="134" w:name="OP4_W1DU0JWn"/>
      <w:bookmarkStart w:id="135" w:name="S203"/>
      <w:bookmarkStart w:id="136" w:name="S212"/>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9"/>
      <w:bookmarkEnd w:id="130"/>
      <w:bookmarkEnd w:id="131"/>
      <w:bookmarkEnd w:id="132"/>
      <w:bookmarkEnd w:id="133"/>
      <w:bookmarkEnd w:id="134"/>
      <w:bookmarkEnd w:id="135"/>
      <w:bookmarkEnd w:id="136"/>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165317" w:rsidTr="007900A4">
        <w:tc>
          <w:tcPr>
            <w:tcW w:w="9062" w:type="dxa"/>
            <w:gridSpan w:val="2"/>
            <w:vAlign w:val="center"/>
          </w:tcPr>
          <w:p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165317" w:rsidTr="007900A4">
        <w:tc>
          <w:tcPr>
            <w:tcW w:w="9062" w:type="dxa"/>
            <w:gridSpan w:val="2"/>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165317" w:rsidTr="007900A4">
        <w:tc>
          <w:tcPr>
            <w:tcW w:w="9062" w:type="dxa"/>
            <w:gridSpan w:val="2"/>
            <w:tcBorders>
              <w:bottom w:val="nil"/>
            </w:tcBorders>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165317" w:rsidTr="007900A4">
        <w:tc>
          <w:tcPr>
            <w:tcW w:w="9062" w:type="dxa"/>
            <w:gridSpan w:val="2"/>
            <w:tcBorders>
              <w:top w:val="nil"/>
              <w:bottom w:val="nil"/>
            </w:tcBorders>
            <w:vAlign w:val="center"/>
          </w:tcPr>
          <w:p w:rsidR="00E373D8" w:rsidRPr="00E373D8" w:rsidRDefault="00E373D8" w:rsidP="00E373D8">
            <w:pPr>
              <w:pStyle w:val="Lijstalinea"/>
              <w:spacing w:line="240" w:lineRule="auto"/>
              <w:ind w:left="0"/>
              <w:rPr>
                <w:rFonts w:ascii="Arial" w:hAnsi="Arial" w:cs="Arial"/>
                <w:sz w:val="20"/>
                <w:szCs w:val="24"/>
              </w:rPr>
            </w:pPr>
          </w:p>
        </w:tc>
      </w:tr>
      <w:tr w:rsidR="00E373D8" w:rsidRPr="00165317" w:rsidTr="007900A4">
        <w:tc>
          <w:tcPr>
            <w:tcW w:w="9062" w:type="dxa"/>
            <w:gridSpan w:val="2"/>
            <w:tcBorders>
              <w:top w:val="nil"/>
              <w:bottom w:val="nil"/>
            </w:tcBorders>
            <w:vAlign w:val="center"/>
          </w:tcPr>
          <w:p w:rsidR="00E373D8" w:rsidRPr="00E373D8" w:rsidRDefault="00E373D8" w:rsidP="00E373D8">
            <w:pPr>
              <w:pStyle w:val="Lijstalinea"/>
              <w:spacing w:line="240" w:lineRule="auto"/>
              <w:ind w:left="0"/>
              <w:jc w:val="both"/>
              <w:rPr>
                <w:rFonts w:ascii="Arial" w:hAnsi="Arial" w:cs="Arial"/>
                <w:sz w:val="20"/>
                <w:szCs w:val="24"/>
              </w:rPr>
            </w:pPr>
            <w:r w:rsidRPr="00026016">
              <w:rPr>
                <w:rFonts w:ascii="Arial" w:hAnsi="Arial" w:cs="Arial"/>
                <w:sz w:val="20"/>
                <w:szCs w:val="24"/>
              </w:rPr>
              <w:t xml:space="preserve">Je suis d’accord avec le traitement par la </w:t>
            </w:r>
            <w:proofErr w:type="spellStart"/>
            <w:r w:rsidRPr="00026016">
              <w:rPr>
                <w:rFonts w:ascii="Arial" w:hAnsi="Arial" w:cs="Arial"/>
                <w:sz w:val="20"/>
                <w:szCs w:val="24"/>
              </w:rPr>
              <w:t>Cocom</w:t>
            </w:r>
            <w:proofErr w:type="spellEnd"/>
            <w:r w:rsidRPr="00026016">
              <w:rPr>
                <w:rFonts w:ascii="Arial" w:hAnsi="Arial" w:cs="Arial"/>
                <w:sz w:val="20"/>
                <w:szCs w:val="24"/>
              </w:rPr>
              <w:t xml:space="preserve">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Pr="00026016">
              <w:rPr>
                <w:rFonts w:ascii="Arial" w:hAnsi="Arial" w:cs="Arial"/>
                <w:sz w:val="20"/>
                <w:szCs w:val="24"/>
              </w:rPr>
              <w:t xml:space="preserve"> facultative. Vous r</w:t>
            </w:r>
            <w:r>
              <w:rPr>
                <w:rFonts w:ascii="Arial" w:hAnsi="Arial" w:cs="Arial"/>
                <w:sz w:val="20"/>
                <w:szCs w:val="24"/>
              </w:rPr>
              <w:t xml:space="preserve">etrouverez plus d’informations </w:t>
            </w:r>
            <w:r w:rsidRPr="00026016">
              <w:rPr>
                <w:rFonts w:ascii="Arial" w:hAnsi="Arial" w:cs="Arial"/>
                <w:sz w:val="20"/>
                <w:szCs w:val="24"/>
              </w:rPr>
              <w:t xml:space="preserve">sur la politique de confidentialité de la </w:t>
            </w:r>
            <w:proofErr w:type="spellStart"/>
            <w:r w:rsidRPr="005216D1">
              <w:rPr>
                <w:rFonts w:ascii="Arial" w:hAnsi="Arial" w:cs="Arial"/>
                <w:sz w:val="20"/>
                <w:szCs w:val="24"/>
              </w:rPr>
              <w:t>Cocom</w:t>
            </w:r>
            <w:proofErr w:type="spellEnd"/>
            <w:r w:rsidRPr="005216D1">
              <w:rPr>
                <w:rFonts w:ascii="Arial" w:hAnsi="Arial" w:cs="Arial"/>
                <w:sz w:val="20"/>
                <w:szCs w:val="24"/>
              </w:rPr>
              <w:t xml:space="preserve"> sur notre site internet</w:t>
            </w:r>
            <w:r w:rsidRPr="00026016">
              <w:rPr>
                <w:rFonts w:ascii="Arial" w:hAnsi="Arial" w:cs="Arial"/>
                <w:sz w:val="20"/>
                <w:szCs w:val="24"/>
              </w:rPr>
              <w:t>.</w:t>
            </w:r>
          </w:p>
        </w:tc>
      </w:tr>
      <w:tr w:rsidR="00E373D8" w:rsidRPr="00165317" w:rsidTr="007900A4">
        <w:tc>
          <w:tcPr>
            <w:tcW w:w="9062" w:type="dxa"/>
            <w:gridSpan w:val="2"/>
            <w:tcBorders>
              <w:top w:val="nil"/>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bl>
    <w:p w:rsidR="0018230C" w:rsidRPr="00E373D8" w:rsidRDefault="0018230C" w:rsidP="0018230C">
      <w:pPr>
        <w:pStyle w:val="Lijstalinea"/>
        <w:ind w:left="0"/>
        <w:rPr>
          <w:rFonts w:ascii="Arial" w:hAnsi="Arial" w:cs="Arial"/>
          <w:sz w:val="24"/>
          <w:szCs w:val="24"/>
        </w:rPr>
      </w:pPr>
    </w:p>
    <w:p w:rsidR="0018230C" w:rsidRPr="00E373D8" w:rsidRDefault="00E373D8" w:rsidP="0018230C">
      <w:pPr>
        <w:pStyle w:val="Lijstalinea"/>
        <w:ind w:left="0"/>
        <w:rPr>
          <w:rFonts w:ascii="Arial" w:hAnsi="Arial" w:cs="Arial"/>
          <w:sz w:val="20"/>
          <w:szCs w:val="20"/>
        </w:rPr>
      </w:pPr>
      <w:r>
        <w:rPr>
          <w:rFonts w:ascii="Arial" w:hAnsi="Arial" w:cs="Arial"/>
          <w:sz w:val="20"/>
          <w:szCs w:val="20"/>
        </w:rPr>
        <w:t>Signature</w:t>
      </w:r>
    </w:p>
    <w:tbl>
      <w:tblPr>
        <w:tblStyle w:val="Tabelraster"/>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Lijstalinea"/>
              <w:ind w:left="0"/>
              <w:rPr>
                <w:rFonts w:ascii="Arial" w:hAnsi="Arial" w:cs="Arial"/>
                <w:sz w:val="20"/>
                <w:szCs w:val="20"/>
              </w:rPr>
            </w:pPr>
          </w:p>
        </w:tc>
      </w:tr>
    </w:tbl>
    <w:p w:rsidR="0018230C" w:rsidRPr="00E373D8" w:rsidRDefault="0018230C" w:rsidP="0018230C">
      <w:pPr>
        <w:pStyle w:val="Lijstalinea"/>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11"/>
      <w:footerReference w:type="default" r:id="rId12"/>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32" w:rsidRDefault="00FA6F32" w:rsidP="0018230C">
      <w:pPr>
        <w:spacing w:after="0" w:line="240" w:lineRule="auto"/>
      </w:pPr>
      <w:r>
        <w:separator/>
      </w:r>
    </w:p>
  </w:endnote>
  <w:endnote w:type="continuationSeparator" w:id="0">
    <w:p w:rsidR="00FA6F32" w:rsidRDefault="00FA6F32"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Voettekst"/>
      <w:tabs>
        <w:tab w:val="right" w:pos="9072"/>
      </w:tabs>
    </w:pPr>
    <w:r>
      <w:tab/>
    </w:r>
    <w:r>
      <w:tab/>
    </w:r>
    <w:r>
      <w:fldChar w:fldCharType="begin"/>
    </w:r>
    <w:r>
      <w:instrText>PAGE   \* MERGEFORMAT</w:instrText>
    </w:r>
    <w:r>
      <w:fldChar w:fldCharType="separate"/>
    </w:r>
    <w:r w:rsidR="00010FAC" w:rsidRPr="00010FAC">
      <w:rPr>
        <w:noProof/>
        <w:lang w:val="nl-NL"/>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32" w:rsidRDefault="00FA6F32" w:rsidP="0018230C">
      <w:pPr>
        <w:spacing w:after="0" w:line="240" w:lineRule="auto"/>
      </w:pPr>
      <w:r>
        <w:separator/>
      </w:r>
    </w:p>
  </w:footnote>
  <w:footnote w:type="continuationSeparator" w:id="0">
    <w:p w:rsidR="00FA6F32" w:rsidRDefault="00FA6F32" w:rsidP="0018230C">
      <w:pPr>
        <w:spacing w:after="0" w:line="240" w:lineRule="auto"/>
      </w:pPr>
      <w:r>
        <w:continuationSeparator/>
      </w:r>
    </w:p>
  </w:footnote>
  <w:footnote w:id="1">
    <w:p w:rsidR="009017F3" w:rsidRPr="009017F3" w:rsidRDefault="009017F3">
      <w:pPr>
        <w:pStyle w:val="Voetnoottekst"/>
        <w:rPr>
          <w:lang w:val="fr-BE"/>
        </w:rPr>
      </w:pPr>
      <w:r>
        <w:rPr>
          <w:rStyle w:val="Voetnootmarkering"/>
        </w:rPr>
        <w:footnoteRef/>
      </w:r>
      <w:r w:rsidRPr="009017F3">
        <w:rPr>
          <w:lang w:val="fr-BE"/>
        </w:rPr>
        <w:t xml:space="preserve"> </w:t>
      </w:r>
      <w:r w:rsidR="00E373D8" w:rsidRPr="00CE23E4">
        <w:rPr>
          <w:rFonts w:ascii="Arial" w:hAnsi="Arial"/>
          <w:sz w:val="16"/>
          <w:szCs w:val="16"/>
          <w:lang w:val="fr-BE"/>
        </w:rPr>
        <w:t>Le contrôle interne est un processus interne destiné à gérer le risque de fraude.</w:t>
      </w:r>
    </w:p>
  </w:footnote>
  <w:footnote w:id="2">
    <w:p w:rsidR="008915A3" w:rsidRPr="0023494D" w:rsidRDefault="008915A3" w:rsidP="008915A3">
      <w:pPr>
        <w:pStyle w:val="Voetnoottekst"/>
        <w:rPr>
          <w:lang w:val="fr-BE"/>
        </w:rPr>
      </w:pPr>
      <w:r>
        <w:rPr>
          <w:rStyle w:val="Voetnootmarkering"/>
        </w:rPr>
        <w:footnoteRef/>
      </w:r>
      <w:r w:rsidRPr="00102EC1">
        <w:rPr>
          <w:rFonts w:ascii="Arial" w:hAnsi="Arial"/>
          <w:sz w:val="16"/>
          <w:szCs w:val="18"/>
          <w:lang w:val="fr-BE"/>
        </w:rPr>
        <w:t xml:space="preserve">La dimension de genre implique que, lors de l’élaboration et la mise en œuvre d’une activité ou d’un projet, l’on réalise une analyse comparative de la situation des femmes et des hommes en vue d’identifier les inégalités de genre, et le cas échéant, les limiter ou les éliminer </w:t>
      </w:r>
      <w:r>
        <w:rPr>
          <w:rFonts w:ascii="Arial" w:hAnsi="Arial"/>
          <w:sz w:val="16"/>
          <w:szCs w:val="18"/>
          <w:lang w:val="fr-BE"/>
        </w:rPr>
        <w:t>– cf. l’ordonnance du 16</w:t>
      </w:r>
      <w:r w:rsidRPr="00102EC1">
        <w:rPr>
          <w:rFonts w:ascii="Arial" w:hAnsi="Arial"/>
          <w:sz w:val="16"/>
          <w:szCs w:val="18"/>
          <w:lang w:val="fr-BE"/>
        </w:rPr>
        <w:t xml:space="preserve"> mai 2014 portant intégration de la dimension de genre dans les lignes politiques de la Commission communautaire commune.</w:t>
      </w:r>
      <w:r w:rsidRPr="0023494D">
        <w:rPr>
          <w:lang w:val="fr-BE"/>
        </w:rPr>
        <w:t xml:space="preserve"> </w:t>
      </w:r>
    </w:p>
  </w:footnote>
  <w:footnote w:id="3">
    <w:p w:rsidR="000D2529" w:rsidRPr="00247BFE" w:rsidRDefault="000D2529" w:rsidP="000D2529">
      <w:pPr>
        <w:pStyle w:val="Voetnoottekst"/>
        <w:ind w:left="0" w:firstLine="0"/>
        <w:jc w:val="both"/>
        <w:rPr>
          <w:rFonts w:ascii="Arial" w:hAnsi="Arial"/>
          <w:sz w:val="16"/>
          <w:szCs w:val="16"/>
          <w:lang w:val="fr-BE"/>
        </w:rPr>
      </w:pPr>
      <w:r w:rsidRPr="00247BFE">
        <w:rPr>
          <w:rStyle w:val="Voetnootmarkering"/>
          <w:rFonts w:ascii="Arial" w:hAnsi="Arial"/>
          <w:sz w:val="16"/>
          <w:szCs w:val="16"/>
        </w:rPr>
        <w:footnoteRef/>
      </w:r>
      <w:r w:rsidRPr="00247BFE">
        <w:rPr>
          <w:rFonts w:ascii="Arial" w:hAnsi="Arial"/>
          <w:sz w:val="16"/>
          <w:szCs w:val="16"/>
          <w:lang w:val="fr-BE"/>
        </w:rPr>
        <w:t xml:space="preserve"> “Directement" lorsqu'il existe un lien direct entre la fonction et l'activité elle-même," indirectement "lorsqu'il n'y a pas de lien direct, mais plutôt une fonction de support (par exemple, le personnel administratif). Cela dépend de l'activité concrète à subventionner.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Koptekst"/>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Koptekst"/>
            <w:jc w:val="center"/>
            <w:rPr>
              <w:noProof/>
              <w:lang w:val="nl-BE" w:eastAsia="nl-BE"/>
            </w:rPr>
          </w:pPr>
        </w:p>
        <w:p w:rsidR="007900A4" w:rsidRPr="0025059C" w:rsidRDefault="006870D0" w:rsidP="007900A4">
          <w:pPr>
            <w:pStyle w:val="Koptekst"/>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Koptekst"/>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75F44"/>
    <w:rsid w:val="000D2529"/>
    <w:rsid w:val="000E676A"/>
    <w:rsid w:val="000F52AD"/>
    <w:rsid w:val="00112F3D"/>
    <w:rsid w:val="00165317"/>
    <w:rsid w:val="0018230C"/>
    <w:rsid w:val="001973AA"/>
    <w:rsid w:val="001F3D05"/>
    <w:rsid w:val="002028B7"/>
    <w:rsid w:val="00213C36"/>
    <w:rsid w:val="00252102"/>
    <w:rsid w:val="002C523F"/>
    <w:rsid w:val="002D27ED"/>
    <w:rsid w:val="002D5401"/>
    <w:rsid w:val="002E784C"/>
    <w:rsid w:val="003502E7"/>
    <w:rsid w:val="00362AA8"/>
    <w:rsid w:val="003A7F66"/>
    <w:rsid w:val="004836B0"/>
    <w:rsid w:val="00525D74"/>
    <w:rsid w:val="005A66AE"/>
    <w:rsid w:val="005E1E25"/>
    <w:rsid w:val="005F1798"/>
    <w:rsid w:val="006151E2"/>
    <w:rsid w:val="00655495"/>
    <w:rsid w:val="00686330"/>
    <w:rsid w:val="006870D0"/>
    <w:rsid w:val="006B301A"/>
    <w:rsid w:val="006B6029"/>
    <w:rsid w:val="006D2A5B"/>
    <w:rsid w:val="006E55FB"/>
    <w:rsid w:val="0070729F"/>
    <w:rsid w:val="00725C82"/>
    <w:rsid w:val="00740599"/>
    <w:rsid w:val="007900A4"/>
    <w:rsid w:val="007A5455"/>
    <w:rsid w:val="007F1029"/>
    <w:rsid w:val="0084206A"/>
    <w:rsid w:val="008915A3"/>
    <w:rsid w:val="008B351A"/>
    <w:rsid w:val="009017F3"/>
    <w:rsid w:val="009131F6"/>
    <w:rsid w:val="0095794D"/>
    <w:rsid w:val="00975214"/>
    <w:rsid w:val="00A439CF"/>
    <w:rsid w:val="00A8332A"/>
    <w:rsid w:val="00AC776A"/>
    <w:rsid w:val="00AF723F"/>
    <w:rsid w:val="00B10810"/>
    <w:rsid w:val="00B21041"/>
    <w:rsid w:val="00B27495"/>
    <w:rsid w:val="00B32D08"/>
    <w:rsid w:val="00B83D63"/>
    <w:rsid w:val="00BA71EC"/>
    <w:rsid w:val="00BE24FD"/>
    <w:rsid w:val="00C16A0C"/>
    <w:rsid w:val="00C97EA7"/>
    <w:rsid w:val="00CB31E8"/>
    <w:rsid w:val="00CD5C79"/>
    <w:rsid w:val="00CE23E4"/>
    <w:rsid w:val="00DA4453"/>
    <w:rsid w:val="00DC78F9"/>
    <w:rsid w:val="00E100C0"/>
    <w:rsid w:val="00E2211D"/>
    <w:rsid w:val="00E273B2"/>
    <w:rsid w:val="00E373D8"/>
    <w:rsid w:val="00E37BAB"/>
    <w:rsid w:val="00E76579"/>
    <w:rsid w:val="00E92D96"/>
    <w:rsid w:val="00ED28E9"/>
    <w:rsid w:val="00ED2DCC"/>
    <w:rsid w:val="00F535C2"/>
    <w:rsid w:val="00F54FC7"/>
    <w:rsid w:val="00F8586E"/>
    <w:rsid w:val="00FA6F32"/>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A4027EC"/>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30C"/>
    <w:pPr>
      <w:suppressAutoHyphens/>
      <w:spacing w:after="240" w:line="240" w:lineRule="atLeast"/>
    </w:pPr>
    <w:rPr>
      <w:rFonts w:ascii="Georgia" w:eastAsia="SimSun" w:hAnsi="Georgia" w:cs="Arial"/>
      <w:color w:val="00000A"/>
      <w:kern w:val="1"/>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230C"/>
    <w:rPr>
      <w:color w:val="0000FF"/>
      <w:u w:val="single"/>
      <w:lang w:val="fr-FR" w:eastAsia="fr-FR" w:bidi="fr-FR"/>
    </w:rPr>
  </w:style>
  <w:style w:type="character" w:styleId="Voetnootmarkering">
    <w:name w:val="footnote reference"/>
    <w:rsid w:val="0018230C"/>
    <w:rPr>
      <w:vertAlign w:val="superscript"/>
    </w:rPr>
  </w:style>
  <w:style w:type="paragraph" w:styleId="Plattetekst">
    <w:name w:val="Body Text"/>
    <w:basedOn w:val="Standaard"/>
    <w:link w:val="PlattetekstChar"/>
    <w:rsid w:val="0018230C"/>
    <w:pPr>
      <w:spacing w:after="120"/>
    </w:pPr>
  </w:style>
  <w:style w:type="character" w:customStyle="1" w:styleId="PlattetekstChar">
    <w:name w:val="Platte tekst Char"/>
    <w:basedOn w:val="Standaardalinea-lettertype"/>
    <w:link w:val="Plattetekst"/>
    <w:rsid w:val="0018230C"/>
    <w:rPr>
      <w:rFonts w:ascii="Georgia" w:eastAsia="SimSun" w:hAnsi="Georgia" w:cs="Arial"/>
      <w:color w:val="00000A"/>
      <w:kern w:val="1"/>
      <w:sz w:val="20"/>
      <w:szCs w:val="20"/>
      <w:lang w:val="en-GB"/>
    </w:rPr>
  </w:style>
  <w:style w:type="paragraph" w:styleId="Koptekst">
    <w:name w:val="header"/>
    <w:basedOn w:val="Standaard"/>
    <w:link w:val="KoptekstChar"/>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Standaardalinea-lettertype"/>
    <w:uiPriority w:val="99"/>
    <w:semiHidden/>
    <w:rsid w:val="0018230C"/>
    <w:rPr>
      <w:rFonts w:ascii="Georgia" w:eastAsia="SimSun" w:hAnsi="Georgia" w:cs="Arial"/>
      <w:color w:val="00000A"/>
      <w:kern w:val="1"/>
      <w:sz w:val="20"/>
      <w:szCs w:val="20"/>
      <w:lang w:val="en-GB"/>
    </w:rPr>
  </w:style>
  <w:style w:type="paragraph" w:styleId="Voettekst">
    <w:name w:val="footer"/>
    <w:basedOn w:val="Standaard"/>
    <w:link w:val="VoettekstChar"/>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Standaardalinea-lettertype"/>
    <w:uiPriority w:val="99"/>
    <w:semiHidden/>
    <w:rsid w:val="0018230C"/>
    <w:rPr>
      <w:rFonts w:ascii="Georgia" w:eastAsia="SimSun" w:hAnsi="Georgia" w:cs="Arial"/>
      <w:color w:val="00000A"/>
      <w:kern w:val="1"/>
      <w:sz w:val="20"/>
      <w:szCs w:val="20"/>
      <w:lang w:val="en-GB"/>
    </w:rPr>
  </w:style>
  <w:style w:type="paragraph" w:styleId="Titel">
    <w:name w:val="Title"/>
    <w:basedOn w:val="Standaard"/>
    <w:next w:val="Ondertitel"/>
    <w:link w:val="TitelChar"/>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Standaardalinea-lettertype"/>
    <w:uiPriority w:val="10"/>
    <w:rsid w:val="0018230C"/>
    <w:rPr>
      <w:rFonts w:asciiTheme="majorHAnsi" w:eastAsiaTheme="majorEastAsia" w:hAnsiTheme="majorHAnsi" w:cstheme="majorBidi"/>
      <w:spacing w:val="-10"/>
      <w:kern w:val="28"/>
      <w:sz w:val="56"/>
      <w:szCs w:val="56"/>
      <w:lang w:val="en-GB"/>
    </w:rPr>
  </w:style>
  <w:style w:type="paragraph" w:styleId="Ondertitel">
    <w:name w:val="Subtitle"/>
    <w:basedOn w:val="Standaard"/>
    <w:next w:val="Plattetekst"/>
    <w:link w:val="OndertitelChar"/>
    <w:qFormat/>
    <w:rsid w:val="0018230C"/>
    <w:pPr>
      <w:spacing w:after="1200" w:line="100" w:lineRule="atLeast"/>
      <w:jc w:val="center"/>
    </w:pPr>
    <w:rPr>
      <w:rFonts w:cs="font310"/>
      <w:i/>
      <w:iCs/>
      <w:spacing w:val="15"/>
      <w:sz w:val="40"/>
      <w:szCs w:val="24"/>
    </w:rPr>
  </w:style>
  <w:style w:type="character" w:customStyle="1" w:styleId="OndertitelChar">
    <w:name w:val="Ondertitel Char"/>
    <w:basedOn w:val="Standaardalinea-lettertype"/>
    <w:link w:val="Ondertitel"/>
    <w:rsid w:val="0018230C"/>
    <w:rPr>
      <w:rFonts w:ascii="Georgia" w:eastAsia="SimSun" w:hAnsi="Georgia" w:cs="font310"/>
      <w:i/>
      <w:iCs/>
      <w:color w:val="00000A"/>
      <w:spacing w:val="15"/>
      <w:kern w:val="1"/>
      <w:sz w:val="40"/>
      <w:szCs w:val="24"/>
      <w:lang w:val="en-GB"/>
    </w:rPr>
  </w:style>
  <w:style w:type="paragraph" w:styleId="Voetnoottekst">
    <w:name w:val="footnote text"/>
    <w:basedOn w:val="Standaard"/>
    <w:link w:val="VoetnoottekstChar"/>
    <w:rsid w:val="0018230C"/>
    <w:pPr>
      <w:suppressLineNumbers/>
      <w:ind w:left="339" w:hanging="339"/>
    </w:pPr>
  </w:style>
  <w:style w:type="character" w:customStyle="1" w:styleId="VoetnoottekstChar">
    <w:name w:val="Voetnoottekst Char"/>
    <w:basedOn w:val="Standaardalinea-lettertype"/>
    <w:link w:val="Voetnoottekst"/>
    <w:rsid w:val="0018230C"/>
    <w:rPr>
      <w:rFonts w:ascii="Georgia" w:eastAsia="SimSun" w:hAnsi="Georgia" w:cs="Arial"/>
      <w:color w:val="00000A"/>
      <w:kern w:val="1"/>
      <w:sz w:val="20"/>
      <w:szCs w:val="20"/>
      <w:lang w:val="en-GB"/>
    </w:rPr>
  </w:style>
  <w:style w:type="character" w:customStyle="1" w:styleId="VoettekstChar">
    <w:name w:val="Voettekst Char"/>
    <w:link w:val="Voettekst"/>
    <w:uiPriority w:val="99"/>
    <w:rsid w:val="0018230C"/>
    <w:rPr>
      <w:rFonts w:ascii="Arial" w:eastAsia="SimSun" w:hAnsi="Arial" w:cs="Arial"/>
      <w:color w:val="00000A"/>
      <w:kern w:val="1"/>
      <w:sz w:val="18"/>
      <w:szCs w:val="20"/>
      <w:lang w:val="en-GB"/>
    </w:rPr>
  </w:style>
  <w:style w:type="character" w:styleId="Verwijzingopmerking">
    <w:name w:val="annotation reference"/>
    <w:uiPriority w:val="99"/>
    <w:semiHidden/>
    <w:unhideWhenUsed/>
    <w:rsid w:val="0018230C"/>
    <w:rPr>
      <w:sz w:val="16"/>
      <w:szCs w:val="16"/>
    </w:rPr>
  </w:style>
  <w:style w:type="paragraph" w:styleId="Tekstopmerking">
    <w:name w:val="annotation text"/>
    <w:basedOn w:val="Standaard"/>
    <w:link w:val="TekstopmerkingChar"/>
    <w:uiPriority w:val="99"/>
    <w:semiHidden/>
    <w:unhideWhenUsed/>
    <w:rsid w:val="0018230C"/>
  </w:style>
  <w:style w:type="character" w:customStyle="1" w:styleId="CommentaireCar">
    <w:name w:val="Commentaire Car"/>
    <w:basedOn w:val="Standaardalinea-lettertype"/>
    <w:uiPriority w:val="99"/>
    <w:semiHidden/>
    <w:rsid w:val="0018230C"/>
    <w:rPr>
      <w:rFonts w:ascii="Georgia" w:eastAsia="SimSun" w:hAnsi="Georgia" w:cs="Arial"/>
      <w:color w:val="00000A"/>
      <w:kern w:val="1"/>
      <w:sz w:val="20"/>
      <w:szCs w:val="20"/>
      <w:lang w:val="en-GB"/>
    </w:rPr>
  </w:style>
  <w:style w:type="character" w:customStyle="1" w:styleId="TekstopmerkingChar">
    <w:name w:val="Tekst opmerking Char"/>
    <w:link w:val="Tekstopmerking"/>
    <w:uiPriority w:val="99"/>
    <w:semiHidden/>
    <w:rsid w:val="0018230C"/>
    <w:rPr>
      <w:rFonts w:ascii="Georgia" w:eastAsia="SimSun" w:hAnsi="Georgia" w:cs="Arial"/>
      <w:color w:val="00000A"/>
      <w:kern w:val="1"/>
      <w:sz w:val="20"/>
      <w:szCs w:val="20"/>
      <w:lang w:val="en-GB"/>
    </w:rPr>
  </w:style>
  <w:style w:type="paragraph" w:styleId="Lijstalinea">
    <w:name w:val="List Paragraph"/>
    <w:basedOn w:val="Standaard"/>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Standaard"/>
    <w:rsid w:val="0018230C"/>
    <w:pPr>
      <w:spacing w:after="0" w:line="100" w:lineRule="atLeast"/>
    </w:pPr>
    <w:rPr>
      <w:rFonts w:ascii="Arial" w:eastAsia="Times New Roman" w:hAnsi="Arial" w:cs="Times New Roman"/>
      <w:lang w:val="en-US"/>
    </w:rPr>
  </w:style>
  <w:style w:type="character" w:customStyle="1" w:styleId="KoptekstChar">
    <w:name w:val="Koptekst Char"/>
    <w:link w:val="Koptekst"/>
    <w:uiPriority w:val="99"/>
    <w:rsid w:val="0018230C"/>
    <w:rPr>
      <w:rFonts w:ascii="Arial" w:eastAsia="SimSun" w:hAnsi="Arial" w:cs="Arial"/>
      <w:color w:val="00000A"/>
      <w:kern w:val="1"/>
      <w:sz w:val="18"/>
      <w:szCs w:val="20"/>
      <w:lang w:val="en-GB"/>
    </w:rPr>
  </w:style>
  <w:style w:type="character" w:customStyle="1" w:styleId="TitelChar">
    <w:name w:val="Titel Char"/>
    <w:link w:val="Titel"/>
    <w:uiPriority w:val="10"/>
    <w:rsid w:val="0018230C"/>
    <w:rPr>
      <w:rFonts w:ascii="Georgia" w:eastAsia="SimSun" w:hAnsi="Georgia" w:cs="font310"/>
      <w:b/>
      <w:bCs/>
      <w:i/>
      <w:color w:val="00000A"/>
      <w:spacing w:val="5"/>
      <w:kern w:val="1"/>
      <w:sz w:val="56"/>
      <w:szCs w:val="52"/>
      <w:lang w:val="en-GB"/>
    </w:rPr>
  </w:style>
  <w:style w:type="paragraph" w:styleId="Geenafstand">
    <w:name w:val="No Spacing"/>
    <w:uiPriority w:val="1"/>
    <w:qFormat/>
    <w:rsid w:val="0018230C"/>
    <w:pPr>
      <w:spacing w:after="0" w:line="240" w:lineRule="auto"/>
    </w:pPr>
    <w:rPr>
      <w:rFonts w:ascii="Calibri" w:eastAsia="Calibri" w:hAnsi="Calibri" w:cs="Times New Roman"/>
    </w:rPr>
  </w:style>
  <w:style w:type="table" w:styleId="Tabelraster">
    <w:name w:val="Table Grid"/>
    <w:basedOn w:val="Standaardtabe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823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30C"/>
    <w:rPr>
      <w:rFonts w:ascii="Segoe UI" w:eastAsia="SimSun" w:hAnsi="Segoe UI" w:cs="Segoe UI"/>
      <w:color w:val="00000A"/>
      <w:kern w:val="1"/>
      <w:sz w:val="18"/>
      <w:szCs w:val="18"/>
      <w:lang w:val="en-GB"/>
    </w:rPr>
  </w:style>
  <w:style w:type="paragraph" w:styleId="Onderwerpvanopmerking">
    <w:name w:val="annotation subject"/>
    <w:basedOn w:val="Tekstopmerking"/>
    <w:next w:val="Tekstopmerking"/>
    <w:link w:val="OnderwerpvanopmerkingChar"/>
    <w:uiPriority w:val="99"/>
    <w:semiHidden/>
    <w:unhideWhenUsed/>
    <w:rsid w:val="003A7F66"/>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3A7F66"/>
    <w:rPr>
      <w:rFonts w:ascii="Georgia" w:eastAsia="SimSun" w:hAnsi="Georgia" w:cs="Arial"/>
      <w:b/>
      <w:bCs/>
      <w:color w:val="00000A"/>
      <w:kern w:val="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formulaire/commission-communautaire-commune/formulaire-de-subside-facultatif-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sides@ccc.brussels" TargetMode="External"/><Relationship Id="rId4" Type="http://schemas.openxmlformats.org/officeDocument/2006/relationships/settings" Target="settings.xml"/><Relationship Id="rId9" Type="http://schemas.openxmlformats.org/officeDocument/2006/relationships/hyperlink" Target="mailto:subsides@ccc.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A256-FDB4-4EB2-BAB7-87E45566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1736</Words>
  <Characters>9898</Characters>
  <Application>Microsoft Office Word</Application>
  <DocSecurity>0</DocSecurity>
  <Lines>82</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Saskia Matheesen</cp:lastModifiedBy>
  <cp:revision>5</cp:revision>
  <dcterms:created xsi:type="dcterms:W3CDTF">2022-11-10T10:39:00Z</dcterms:created>
  <dcterms:modified xsi:type="dcterms:W3CDTF">2023-11-14T13:34:00Z</dcterms:modified>
</cp:coreProperties>
</file>